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9A20F" w14:textId="77777777" w:rsidR="0074100D" w:rsidRDefault="002626CD">
      <w:pPr>
        <w:rPr>
          <w:rFonts w:ascii="Arial" w:hAnsi="Arial" w:cs="Arial"/>
          <w:sz w:val="28"/>
          <w:szCs w:val="28"/>
        </w:rPr>
      </w:pPr>
      <w:bookmarkStart w:id="0" w:name="_GoBack"/>
      <w:bookmarkEnd w:id="0"/>
      <w:r>
        <w:rPr>
          <w:b/>
          <w:noProof/>
          <w:lang w:eastAsia="en-GB"/>
        </w:rPr>
        <w:drawing>
          <wp:anchor distT="0" distB="0" distL="114300" distR="114300" simplePos="0" relativeHeight="251659264" behindDoc="0" locked="0" layoutInCell="1" allowOverlap="1" wp14:anchorId="76BAF373" wp14:editId="7D1A7497">
            <wp:simplePos x="0" y="0"/>
            <wp:positionH relativeFrom="margin">
              <wp:align>left</wp:align>
            </wp:positionH>
            <wp:positionV relativeFrom="paragraph">
              <wp:posOffset>60960</wp:posOffset>
            </wp:positionV>
            <wp:extent cx="1600200" cy="583565"/>
            <wp:effectExtent l="0" t="0" r="0" b="6985"/>
            <wp:wrapSquare wrapText="bothSides"/>
            <wp:docPr id="22" name="Picture 22" descr="final logo with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nal logo with strap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583565"/>
                    </a:xfrm>
                    <a:prstGeom prst="rect">
                      <a:avLst/>
                    </a:prstGeom>
                    <a:noFill/>
                    <a:ln>
                      <a:noFill/>
                    </a:ln>
                  </pic:spPr>
                </pic:pic>
              </a:graphicData>
            </a:graphic>
          </wp:anchor>
        </w:drawing>
      </w:r>
    </w:p>
    <w:p w14:paraId="3D5B0A8E" w14:textId="77777777" w:rsidR="002626CD" w:rsidRDefault="002626CD">
      <w:pPr>
        <w:rPr>
          <w:rFonts w:ascii="Arial" w:hAnsi="Arial" w:cs="Arial"/>
          <w:sz w:val="28"/>
          <w:szCs w:val="28"/>
        </w:rPr>
      </w:pPr>
    </w:p>
    <w:p w14:paraId="68B0B75C" w14:textId="77777777" w:rsidR="002626CD" w:rsidRDefault="002626CD">
      <w:pPr>
        <w:rPr>
          <w:rFonts w:ascii="Arial" w:hAnsi="Arial" w:cs="Arial"/>
          <w:sz w:val="28"/>
          <w:szCs w:val="28"/>
        </w:rPr>
      </w:pPr>
    </w:p>
    <w:p w14:paraId="5E773317" w14:textId="77777777" w:rsidR="002626CD" w:rsidRDefault="002626CD">
      <w:pPr>
        <w:rPr>
          <w:rFonts w:ascii="Arial" w:hAnsi="Arial" w:cs="Arial"/>
          <w:sz w:val="28"/>
          <w:szCs w:val="28"/>
        </w:rPr>
      </w:pPr>
    </w:p>
    <w:p w14:paraId="1DEFDE10" w14:textId="77777777" w:rsidR="002626CD" w:rsidRDefault="002626CD">
      <w:pPr>
        <w:rPr>
          <w:rFonts w:ascii="Arial" w:hAnsi="Arial" w:cs="Arial"/>
          <w:sz w:val="28"/>
          <w:szCs w:val="28"/>
        </w:rPr>
      </w:pPr>
    </w:p>
    <w:p w14:paraId="1626C416" w14:textId="77777777" w:rsidR="002626CD" w:rsidRDefault="002626CD">
      <w:pPr>
        <w:rPr>
          <w:rFonts w:ascii="Arial" w:hAnsi="Arial" w:cs="Arial"/>
          <w:sz w:val="28"/>
          <w:szCs w:val="28"/>
        </w:rPr>
      </w:pPr>
    </w:p>
    <w:p w14:paraId="683D4347" w14:textId="77777777" w:rsidR="002626CD" w:rsidRDefault="002626CD">
      <w:pPr>
        <w:rPr>
          <w:rFonts w:ascii="Arial" w:hAnsi="Arial" w:cs="Arial"/>
          <w:sz w:val="28"/>
          <w:szCs w:val="28"/>
        </w:rPr>
      </w:pPr>
    </w:p>
    <w:p w14:paraId="7F72D505" w14:textId="3F65ABC8" w:rsidR="002626CD" w:rsidRPr="002626CD" w:rsidRDefault="001D05A5" w:rsidP="002626CD">
      <w:pPr>
        <w:jc w:val="center"/>
        <w:rPr>
          <w:rFonts w:ascii="Arial" w:hAnsi="Arial" w:cs="Arial"/>
          <w:b/>
          <w:sz w:val="44"/>
          <w:szCs w:val="44"/>
        </w:rPr>
      </w:pPr>
      <w:r>
        <w:rPr>
          <w:rFonts w:ascii="Arial" w:hAnsi="Arial" w:cs="Arial"/>
          <w:b/>
          <w:sz w:val="44"/>
          <w:szCs w:val="44"/>
        </w:rPr>
        <w:t xml:space="preserve">Organisational Development </w:t>
      </w:r>
      <w:r w:rsidR="002626CD" w:rsidRPr="002626CD">
        <w:rPr>
          <w:rFonts w:ascii="Arial" w:hAnsi="Arial" w:cs="Arial"/>
          <w:b/>
          <w:sz w:val="44"/>
          <w:szCs w:val="44"/>
        </w:rPr>
        <w:t xml:space="preserve">Strategy </w:t>
      </w:r>
    </w:p>
    <w:p w14:paraId="3A7BEF19" w14:textId="77777777" w:rsidR="001D05A5" w:rsidRDefault="001D05A5" w:rsidP="002626CD">
      <w:pPr>
        <w:jc w:val="center"/>
        <w:rPr>
          <w:rFonts w:ascii="Arial" w:hAnsi="Arial" w:cs="Arial"/>
          <w:b/>
          <w:sz w:val="44"/>
          <w:szCs w:val="44"/>
        </w:rPr>
      </w:pPr>
    </w:p>
    <w:p w14:paraId="736317BA" w14:textId="77777777" w:rsidR="002626CD" w:rsidRDefault="002626CD" w:rsidP="002626CD">
      <w:pPr>
        <w:jc w:val="center"/>
        <w:rPr>
          <w:rFonts w:ascii="Arial" w:hAnsi="Arial" w:cs="Arial"/>
          <w:b/>
          <w:sz w:val="44"/>
          <w:szCs w:val="44"/>
        </w:rPr>
      </w:pPr>
      <w:r w:rsidRPr="002626CD">
        <w:rPr>
          <w:rFonts w:ascii="Arial" w:hAnsi="Arial" w:cs="Arial"/>
          <w:b/>
          <w:sz w:val="44"/>
          <w:szCs w:val="44"/>
        </w:rPr>
        <w:t>St Ann’s Hospice</w:t>
      </w:r>
    </w:p>
    <w:p w14:paraId="3B921E9A" w14:textId="77777777" w:rsidR="002626CD" w:rsidRDefault="002626CD" w:rsidP="002626CD">
      <w:pPr>
        <w:jc w:val="center"/>
        <w:rPr>
          <w:rFonts w:ascii="Arial" w:hAnsi="Arial" w:cs="Arial"/>
          <w:sz w:val="44"/>
          <w:szCs w:val="44"/>
        </w:rPr>
      </w:pPr>
    </w:p>
    <w:p w14:paraId="6FACC04D" w14:textId="2E9C5547" w:rsidR="002626CD" w:rsidRPr="00485008" w:rsidRDefault="002626CD" w:rsidP="002626CD">
      <w:pPr>
        <w:jc w:val="center"/>
        <w:rPr>
          <w:rFonts w:ascii="Arial" w:hAnsi="Arial" w:cs="Arial"/>
          <w:sz w:val="44"/>
          <w:szCs w:val="44"/>
        </w:rPr>
      </w:pPr>
      <w:r w:rsidRPr="007E232F">
        <w:rPr>
          <w:rFonts w:ascii="Arial" w:hAnsi="Arial" w:cs="Arial"/>
          <w:sz w:val="44"/>
          <w:szCs w:val="44"/>
        </w:rPr>
        <w:t>20</w:t>
      </w:r>
      <w:r w:rsidR="00241D29">
        <w:rPr>
          <w:rFonts w:ascii="Arial" w:hAnsi="Arial" w:cs="Arial"/>
          <w:sz w:val="44"/>
          <w:szCs w:val="44"/>
        </w:rPr>
        <w:t>21</w:t>
      </w:r>
      <w:r w:rsidRPr="007E232F">
        <w:rPr>
          <w:rFonts w:ascii="Arial" w:hAnsi="Arial" w:cs="Arial"/>
          <w:sz w:val="44"/>
          <w:szCs w:val="44"/>
        </w:rPr>
        <w:t xml:space="preserve"> -</w:t>
      </w:r>
      <w:r w:rsidR="00024849" w:rsidRPr="007E232F">
        <w:rPr>
          <w:rFonts w:ascii="Arial" w:hAnsi="Arial" w:cs="Arial"/>
          <w:sz w:val="44"/>
          <w:szCs w:val="44"/>
        </w:rPr>
        <w:t xml:space="preserve"> 202</w:t>
      </w:r>
      <w:r w:rsidR="00241D29">
        <w:rPr>
          <w:rFonts w:ascii="Arial" w:hAnsi="Arial" w:cs="Arial"/>
          <w:sz w:val="44"/>
          <w:szCs w:val="44"/>
        </w:rPr>
        <w:t>4</w:t>
      </w:r>
      <w:r w:rsidRPr="00485008">
        <w:rPr>
          <w:rFonts w:ascii="Arial" w:hAnsi="Arial" w:cs="Arial"/>
          <w:sz w:val="44"/>
          <w:szCs w:val="44"/>
        </w:rPr>
        <w:t xml:space="preserve"> </w:t>
      </w:r>
    </w:p>
    <w:p w14:paraId="515A3951" w14:textId="77777777" w:rsidR="002626CD" w:rsidRDefault="002626CD">
      <w:pPr>
        <w:rPr>
          <w:rFonts w:ascii="Arial" w:hAnsi="Arial" w:cs="Arial"/>
          <w:color w:val="FF0000"/>
          <w:sz w:val="44"/>
          <w:szCs w:val="44"/>
        </w:rPr>
      </w:pPr>
      <w:r>
        <w:rPr>
          <w:rFonts w:ascii="Arial" w:hAnsi="Arial" w:cs="Arial"/>
          <w:color w:val="FF0000"/>
          <w:sz w:val="44"/>
          <w:szCs w:val="44"/>
        </w:rPr>
        <w:br w:type="page"/>
      </w:r>
    </w:p>
    <w:p w14:paraId="0D55AF45" w14:textId="283CFC63" w:rsidR="002626CD" w:rsidRPr="00A375C6" w:rsidRDefault="001D05A5" w:rsidP="002626CD">
      <w:pPr>
        <w:rPr>
          <w:rFonts w:ascii="Arial" w:hAnsi="Arial" w:cs="Arial"/>
          <w:b/>
          <w:sz w:val="24"/>
          <w:szCs w:val="24"/>
        </w:rPr>
      </w:pPr>
      <w:r w:rsidRPr="00A375C6">
        <w:rPr>
          <w:rFonts w:ascii="Arial" w:hAnsi="Arial" w:cs="Arial"/>
          <w:b/>
          <w:sz w:val="24"/>
          <w:szCs w:val="24"/>
        </w:rPr>
        <w:lastRenderedPageBreak/>
        <w:t xml:space="preserve">Organisational Development </w:t>
      </w:r>
      <w:r w:rsidR="002626CD" w:rsidRPr="00A375C6">
        <w:rPr>
          <w:rFonts w:ascii="Arial" w:hAnsi="Arial" w:cs="Arial"/>
          <w:b/>
          <w:sz w:val="24"/>
          <w:szCs w:val="24"/>
        </w:rPr>
        <w:t>Strategy</w:t>
      </w:r>
    </w:p>
    <w:p w14:paraId="2C752CA4" w14:textId="77777777" w:rsidR="002C5475" w:rsidRPr="00A375C6" w:rsidRDefault="002C5475" w:rsidP="002626CD">
      <w:pPr>
        <w:rPr>
          <w:rFonts w:ascii="Arial" w:hAnsi="Arial" w:cs="Arial"/>
          <w:b/>
          <w:sz w:val="24"/>
          <w:szCs w:val="24"/>
        </w:rPr>
      </w:pPr>
    </w:p>
    <w:p w14:paraId="263E4ED2" w14:textId="77777777" w:rsidR="002626CD" w:rsidRPr="00A375C6" w:rsidRDefault="002626CD" w:rsidP="002626CD">
      <w:pPr>
        <w:rPr>
          <w:rFonts w:ascii="Arial" w:hAnsi="Arial" w:cs="Arial"/>
          <w:b/>
          <w:sz w:val="24"/>
          <w:szCs w:val="24"/>
        </w:rPr>
      </w:pPr>
      <w:r w:rsidRPr="00A375C6">
        <w:rPr>
          <w:rFonts w:ascii="Arial" w:hAnsi="Arial" w:cs="Arial"/>
          <w:b/>
          <w:sz w:val="24"/>
          <w:szCs w:val="24"/>
        </w:rPr>
        <w:t>Contents</w:t>
      </w:r>
      <w:r w:rsidR="002C5475" w:rsidRPr="00A375C6">
        <w:rPr>
          <w:rFonts w:ascii="Arial" w:hAnsi="Arial" w:cs="Arial"/>
          <w:b/>
          <w:sz w:val="24"/>
          <w:szCs w:val="24"/>
        </w:rPr>
        <w:tab/>
      </w:r>
      <w:r w:rsidR="002C5475" w:rsidRPr="00A375C6">
        <w:rPr>
          <w:rFonts w:ascii="Arial" w:hAnsi="Arial" w:cs="Arial"/>
          <w:b/>
          <w:sz w:val="24"/>
          <w:szCs w:val="24"/>
        </w:rPr>
        <w:tab/>
      </w:r>
      <w:r w:rsidR="002C5475" w:rsidRPr="00A375C6">
        <w:rPr>
          <w:rFonts w:ascii="Arial" w:hAnsi="Arial" w:cs="Arial"/>
          <w:b/>
          <w:sz w:val="24"/>
          <w:szCs w:val="24"/>
        </w:rPr>
        <w:tab/>
      </w:r>
      <w:r w:rsidR="002C5475" w:rsidRPr="00A375C6">
        <w:rPr>
          <w:rFonts w:ascii="Arial" w:hAnsi="Arial" w:cs="Arial"/>
          <w:b/>
          <w:sz w:val="24"/>
          <w:szCs w:val="24"/>
        </w:rPr>
        <w:tab/>
      </w:r>
      <w:r w:rsidR="002C5475" w:rsidRPr="00A375C6">
        <w:rPr>
          <w:rFonts w:ascii="Arial" w:hAnsi="Arial" w:cs="Arial"/>
          <w:b/>
          <w:sz w:val="24"/>
          <w:szCs w:val="24"/>
        </w:rPr>
        <w:tab/>
      </w:r>
      <w:r w:rsidR="002C5475" w:rsidRPr="00A375C6">
        <w:rPr>
          <w:rFonts w:ascii="Arial" w:hAnsi="Arial" w:cs="Arial"/>
          <w:b/>
          <w:sz w:val="24"/>
          <w:szCs w:val="24"/>
        </w:rPr>
        <w:tab/>
      </w:r>
      <w:r w:rsidR="002C5475" w:rsidRPr="00A375C6">
        <w:rPr>
          <w:rFonts w:ascii="Arial" w:hAnsi="Arial" w:cs="Arial"/>
          <w:b/>
          <w:sz w:val="24"/>
          <w:szCs w:val="24"/>
        </w:rPr>
        <w:tab/>
      </w:r>
      <w:r w:rsidR="002C5475" w:rsidRPr="00A375C6">
        <w:rPr>
          <w:rFonts w:ascii="Arial" w:hAnsi="Arial" w:cs="Arial"/>
          <w:b/>
          <w:sz w:val="24"/>
          <w:szCs w:val="24"/>
        </w:rPr>
        <w:tab/>
      </w:r>
    </w:p>
    <w:p w14:paraId="3F628D74" w14:textId="77777777" w:rsidR="002C5475" w:rsidRPr="00A375C6" w:rsidRDefault="002C5475" w:rsidP="002626CD">
      <w:pPr>
        <w:rPr>
          <w:rFonts w:ascii="Arial" w:hAnsi="Arial" w:cs="Arial"/>
          <w:b/>
          <w:sz w:val="24"/>
          <w:szCs w:val="24"/>
        </w:rPr>
      </w:pPr>
    </w:p>
    <w:p w14:paraId="42D979B3" w14:textId="77777777" w:rsidR="002626CD" w:rsidRPr="000A759E" w:rsidRDefault="002626CD" w:rsidP="002626CD">
      <w:pPr>
        <w:rPr>
          <w:rFonts w:ascii="Arial" w:hAnsi="Arial" w:cs="Arial"/>
          <w:sz w:val="24"/>
          <w:szCs w:val="24"/>
        </w:rPr>
      </w:pPr>
      <w:r w:rsidRPr="000A759E">
        <w:rPr>
          <w:rFonts w:ascii="Arial" w:hAnsi="Arial" w:cs="Arial"/>
          <w:sz w:val="24"/>
          <w:szCs w:val="24"/>
        </w:rPr>
        <w:t>Introduction</w:t>
      </w:r>
      <w:r w:rsidR="002C5475" w:rsidRPr="000A759E">
        <w:rPr>
          <w:rFonts w:ascii="Arial" w:hAnsi="Arial" w:cs="Arial"/>
          <w:sz w:val="24"/>
          <w:szCs w:val="24"/>
        </w:rPr>
        <w:tab/>
      </w:r>
      <w:r w:rsidR="002C5475" w:rsidRPr="000A759E">
        <w:rPr>
          <w:rFonts w:ascii="Arial" w:hAnsi="Arial" w:cs="Arial"/>
          <w:sz w:val="24"/>
          <w:szCs w:val="24"/>
        </w:rPr>
        <w:tab/>
      </w:r>
      <w:r w:rsidR="002C5475" w:rsidRPr="000A759E">
        <w:rPr>
          <w:rFonts w:ascii="Arial" w:hAnsi="Arial" w:cs="Arial"/>
          <w:sz w:val="24"/>
          <w:szCs w:val="24"/>
        </w:rPr>
        <w:tab/>
      </w:r>
      <w:r w:rsidR="002C5475" w:rsidRPr="000A759E">
        <w:rPr>
          <w:rFonts w:ascii="Arial" w:hAnsi="Arial" w:cs="Arial"/>
          <w:sz w:val="24"/>
          <w:szCs w:val="24"/>
        </w:rPr>
        <w:tab/>
      </w:r>
      <w:r w:rsidR="002C5475" w:rsidRPr="000A759E">
        <w:rPr>
          <w:rFonts w:ascii="Arial" w:hAnsi="Arial" w:cs="Arial"/>
          <w:sz w:val="24"/>
          <w:szCs w:val="24"/>
        </w:rPr>
        <w:tab/>
      </w:r>
      <w:r w:rsidR="002C5475" w:rsidRPr="000A759E">
        <w:rPr>
          <w:rFonts w:ascii="Arial" w:hAnsi="Arial" w:cs="Arial"/>
          <w:sz w:val="24"/>
          <w:szCs w:val="24"/>
        </w:rPr>
        <w:tab/>
      </w:r>
      <w:r w:rsidR="002C5475" w:rsidRPr="000A759E">
        <w:rPr>
          <w:rFonts w:ascii="Arial" w:hAnsi="Arial" w:cs="Arial"/>
          <w:sz w:val="24"/>
          <w:szCs w:val="24"/>
        </w:rPr>
        <w:tab/>
      </w:r>
      <w:r w:rsidR="002C5475" w:rsidRPr="000A759E">
        <w:rPr>
          <w:rFonts w:ascii="Arial" w:hAnsi="Arial" w:cs="Arial"/>
          <w:sz w:val="24"/>
          <w:szCs w:val="24"/>
        </w:rPr>
        <w:tab/>
      </w:r>
      <w:r w:rsidR="002C5475" w:rsidRPr="000A759E">
        <w:rPr>
          <w:rFonts w:ascii="Arial" w:hAnsi="Arial" w:cs="Arial"/>
          <w:sz w:val="24"/>
          <w:szCs w:val="24"/>
        </w:rPr>
        <w:tab/>
        <w:t>Page 3</w:t>
      </w:r>
    </w:p>
    <w:p w14:paraId="76200F4F" w14:textId="46F83812" w:rsidR="00683522" w:rsidRPr="000A759E" w:rsidRDefault="00683522" w:rsidP="002626CD">
      <w:pPr>
        <w:rPr>
          <w:rFonts w:ascii="Arial" w:hAnsi="Arial" w:cs="Arial"/>
          <w:sz w:val="24"/>
          <w:szCs w:val="24"/>
        </w:rPr>
      </w:pPr>
      <w:r w:rsidRPr="000A759E">
        <w:rPr>
          <w:rFonts w:ascii="Arial" w:hAnsi="Arial" w:cs="Arial"/>
          <w:sz w:val="24"/>
          <w:szCs w:val="24"/>
        </w:rPr>
        <w:t>Strategic Themes</w:t>
      </w:r>
    </w:p>
    <w:p w14:paraId="647A2201" w14:textId="0EB516EC" w:rsidR="00683522" w:rsidRPr="000A759E" w:rsidRDefault="00683522" w:rsidP="00980443">
      <w:pPr>
        <w:pStyle w:val="NoSpacing"/>
        <w:numPr>
          <w:ilvl w:val="0"/>
          <w:numId w:val="11"/>
        </w:numPr>
        <w:ind w:firstLine="414"/>
        <w:rPr>
          <w:rFonts w:ascii="Arial" w:hAnsi="Arial" w:cs="Arial"/>
          <w:sz w:val="24"/>
          <w:szCs w:val="24"/>
        </w:rPr>
      </w:pPr>
      <w:r w:rsidRPr="000A759E">
        <w:rPr>
          <w:rFonts w:ascii="Arial" w:hAnsi="Arial" w:cs="Arial"/>
          <w:sz w:val="24"/>
          <w:szCs w:val="24"/>
        </w:rPr>
        <w:t>A Great Place to Work</w:t>
      </w:r>
      <w:r w:rsidRPr="000A759E">
        <w:rPr>
          <w:rFonts w:ascii="Arial" w:hAnsi="Arial" w:cs="Arial"/>
          <w:sz w:val="24"/>
          <w:szCs w:val="24"/>
        </w:rPr>
        <w:tab/>
      </w:r>
      <w:r w:rsidRPr="000A759E">
        <w:rPr>
          <w:rFonts w:ascii="Arial" w:hAnsi="Arial" w:cs="Arial"/>
          <w:sz w:val="24"/>
          <w:szCs w:val="24"/>
        </w:rPr>
        <w:tab/>
      </w:r>
      <w:r w:rsidRPr="000A759E">
        <w:rPr>
          <w:rFonts w:ascii="Arial" w:hAnsi="Arial" w:cs="Arial"/>
          <w:sz w:val="24"/>
          <w:szCs w:val="24"/>
        </w:rPr>
        <w:tab/>
      </w:r>
      <w:r w:rsidRPr="000A759E">
        <w:rPr>
          <w:rFonts w:ascii="Arial" w:hAnsi="Arial" w:cs="Arial"/>
          <w:sz w:val="24"/>
          <w:szCs w:val="24"/>
        </w:rPr>
        <w:tab/>
      </w:r>
      <w:r w:rsidRPr="000A759E">
        <w:rPr>
          <w:rFonts w:ascii="Arial" w:hAnsi="Arial" w:cs="Arial"/>
          <w:sz w:val="24"/>
          <w:szCs w:val="24"/>
        </w:rPr>
        <w:tab/>
        <w:t xml:space="preserve">Page </w:t>
      </w:r>
      <w:r w:rsidR="000A759E" w:rsidRPr="000A759E">
        <w:rPr>
          <w:rFonts w:ascii="Arial" w:hAnsi="Arial" w:cs="Arial"/>
          <w:sz w:val="24"/>
          <w:szCs w:val="24"/>
        </w:rPr>
        <w:t>8</w:t>
      </w:r>
    </w:p>
    <w:p w14:paraId="3C776A16" w14:textId="636A2760" w:rsidR="00683522" w:rsidRPr="000A759E" w:rsidRDefault="00683522" w:rsidP="00980443">
      <w:pPr>
        <w:pStyle w:val="NoSpacing"/>
        <w:numPr>
          <w:ilvl w:val="0"/>
          <w:numId w:val="11"/>
        </w:numPr>
        <w:ind w:firstLine="414"/>
        <w:rPr>
          <w:rFonts w:ascii="Arial" w:hAnsi="Arial" w:cs="Arial"/>
          <w:sz w:val="24"/>
          <w:szCs w:val="24"/>
        </w:rPr>
      </w:pPr>
      <w:r w:rsidRPr="000A759E">
        <w:rPr>
          <w:rFonts w:ascii="Arial" w:hAnsi="Arial" w:cs="Arial"/>
          <w:sz w:val="24"/>
          <w:szCs w:val="24"/>
        </w:rPr>
        <w:t>High Performing Individuals and Teams</w:t>
      </w:r>
      <w:r w:rsidRPr="000A759E">
        <w:rPr>
          <w:rFonts w:ascii="Arial" w:hAnsi="Arial" w:cs="Arial"/>
          <w:sz w:val="24"/>
          <w:szCs w:val="24"/>
        </w:rPr>
        <w:tab/>
      </w:r>
      <w:r w:rsidRPr="000A759E">
        <w:rPr>
          <w:rFonts w:ascii="Arial" w:hAnsi="Arial" w:cs="Arial"/>
          <w:sz w:val="24"/>
          <w:szCs w:val="24"/>
        </w:rPr>
        <w:tab/>
      </w:r>
      <w:r w:rsidRPr="000A759E">
        <w:rPr>
          <w:rFonts w:ascii="Arial" w:hAnsi="Arial" w:cs="Arial"/>
          <w:sz w:val="24"/>
          <w:szCs w:val="24"/>
        </w:rPr>
        <w:tab/>
        <w:t xml:space="preserve">Page </w:t>
      </w:r>
      <w:r w:rsidR="000A759E" w:rsidRPr="000A759E">
        <w:rPr>
          <w:rFonts w:ascii="Arial" w:hAnsi="Arial" w:cs="Arial"/>
          <w:sz w:val="24"/>
          <w:szCs w:val="24"/>
        </w:rPr>
        <w:t>10</w:t>
      </w:r>
    </w:p>
    <w:p w14:paraId="4C2DB325" w14:textId="5F43682B" w:rsidR="00683522" w:rsidRPr="000A759E" w:rsidRDefault="00683522" w:rsidP="00980443">
      <w:pPr>
        <w:pStyle w:val="NoSpacing"/>
        <w:numPr>
          <w:ilvl w:val="0"/>
          <w:numId w:val="11"/>
        </w:numPr>
        <w:ind w:firstLine="414"/>
        <w:rPr>
          <w:rFonts w:ascii="Arial" w:hAnsi="Arial" w:cs="Arial"/>
          <w:sz w:val="24"/>
          <w:szCs w:val="24"/>
        </w:rPr>
      </w:pPr>
      <w:r w:rsidRPr="000A759E">
        <w:rPr>
          <w:rFonts w:ascii="Arial" w:hAnsi="Arial" w:cs="Arial"/>
          <w:sz w:val="24"/>
          <w:szCs w:val="24"/>
        </w:rPr>
        <w:t>Inspired</w:t>
      </w:r>
      <w:r w:rsidR="00210ACF" w:rsidRPr="000A759E">
        <w:rPr>
          <w:rFonts w:ascii="Arial" w:hAnsi="Arial" w:cs="Arial"/>
          <w:sz w:val="24"/>
          <w:szCs w:val="24"/>
        </w:rPr>
        <w:t xml:space="preserve"> and Inspiring</w:t>
      </w:r>
      <w:r w:rsidRPr="000A759E">
        <w:rPr>
          <w:rFonts w:ascii="Arial" w:hAnsi="Arial" w:cs="Arial"/>
          <w:sz w:val="24"/>
          <w:szCs w:val="24"/>
        </w:rPr>
        <w:t xml:space="preserve"> Leaders</w:t>
      </w:r>
      <w:r w:rsidRPr="000A759E">
        <w:rPr>
          <w:rFonts w:ascii="Arial" w:hAnsi="Arial" w:cs="Arial"/>
          <w:sz w:val="24"/>
          <w:szCs w:val="24"/>
        </w:rPr>
        <w:tab/>
      </w:r>
      <w:r w:rsidRPr="000A759E">
        <w:rPr>
          <w:rFonts w:ascii="Arial" w:hAnsi="Arial" w:cs="Arial"/>
          <w:sz w:val="24"/>
          <w:szCs w:val="24"/>
        </w:rPr>
        <w:tab/>
      </w:r>
      <w:r w:rsidR="00210ACF" w:rsidRPr="000A759E">
        <w:rPr>
          <w:rFonts w:ascii="Arial" w:hAnsi="Arial" w:cs="Arial"/>
          <w:sz w:val="24"/>
          <w:szCs w:val="24"/>
        </w:rPr>
        <w:t xml:space="preserve">            </w:t>
      </w:r>
      <w:r w:rsidRPr="000A759E">
        <w:rPr>
          <w:rFonts w:ascii="Arial" w:hAnsi="Arial" w:cs="Arial"/>
          <w:sz w:val="24"/>
          <w:szCs w:val="24"/>
        </w:rPr>
        <w:tab/>
        <w:t xml:space="preserve">Page </w:t>
      </w:r>
      <w:r w:rsidR="000A759E" w:rsidRPr="000A759E">
        <w:rPr>
          <w:rFonts w:ascii="Arial" w:hAnsi="Arial" w:cs="Arial"/>
          <w:sz w:val="24"/>
          <w:szCs w:val="24"/>
        </w:rPr>
        <w:t>12</w:t>
      </w:r>
    </w:p>
    <w:p w14:paraId="103E7487" w14:textId="2EF3B9A0" w:rsidR="00683522" w:rsidRPr="000A759E" w:rsidRDefault="00683522" w:rsidP="00980443">
      <w:pPr>
        <w:pStyle w:val="NoSpacing"/>
        <w:numPr>
          <w:ilvl w:val="0"/>
          <w:numId w:val="11"/>
        </w:numPr>
        <w:ind w:firstLine="414"/>
        <w:rPr>
          <w:rFonts w:ascii="Arial" w:hAnsi="Arial" w:cs="Arial"/>
          <w:sz w:val="24"/>
          <w:szCs w:val="24"/>
        </w:rPr>
      </w:pPr>
      <w:r w:rsidRPr="000A759E">
        <w:rPr>
          <w:rFonts w:ascii="Arial" w:hAnsi="Arial" w:cs="Arial"/>
          <w:sz w:val="24"/>
          <w:szCs w:val="24"/>
        </w:rPr>
        <w:t>Healthy and Engaged Workforce</w:t>
      </w:r>
      <w:r w:rsidRPr="000A759E">
        <w:rPr>
          <w:rFonts w:ascii="Arial" w:hAnsi="Arial" w:cs="Arial"/>
          <w:sz w:val="24"/>
          <w:szCs w:val="24"/>
        </w:rPr>
        <w:tab/>
      </w:r>
      <w:r w:rsidRPr="000A759E">
        <w:rPr>
          <w:rFonts w:ascii="Arial" w:hAnsi="Arial" w:cs="Arial"/>
          <w:sz w:val="24"/>
          <w:szCs w:val="24"/>
        </w:rPr>
        <w:tab/>
      </w:r>
      <w:r w:rsidRPr="000A759E">
        <w:rPr>
          <w:rFonts w:ascii="Arial" w:hAnsi="Arial" w:cs="Arial"/>
          <w:sz w:val="24"/>
          <w:szCs w:val="24"/>
        </w:rPr>
        <w:tab/>
      </w:r>
      <w:r w:rsidRPr="000A759E">
        <w:rPr>
          <w:rFonts w:ascii="Arial" w:hAnsi="Arial" w:cs="Arial"/>
          <w:sz w:val="24"/>
          <w:szCs w:val="24"/>
        </w:rPr>
        <w:tab/>
        <w:t xml:space="preserve">Page </w:t>
      </w:r>
      <w:r w:rsidR="000A759E" w:rsidRPr="000A759E">
        <w:rPr>
          <w:rFonts w:ascii="Arial" w:hAnsi="Arial" w:cs="Arial"/>
          <w:sz w:val="24"/>
          <w:szCs w:val="24"/>
        </w:rPr>
        <w:t>13</w:t>
      </w:r>
    </w:p>
    <w:p w14:paraId="4709099A" w14:textId="1DEC50D9" w:rsidR="00683522" w:rsidRPr="000A759E" w:rsidRDefault="00683522" w:rsidP="00980443">
      <w:pPr>
        <w:pStyle w:val="NoSpacing"/>
        <w:numPr>
          <w:ilvl w:val="0"/>
          <w:numId w:val="11"/>
        </w:numPr>
        <w:ind w:firstLine="414"/>
        <w:rPr>
          <w:rFonts w:ascii="Arial" w:hAnsi="Arial" w:cs="Arial"/>
          <w:sz w:val="24"/>
          <w:szCs w:val="24"/>
        </w:rPr>
      </w:pPr>
      <w:r w:rsidRPr="000A759E">
        <w:rPr>
          <w:rFonts w:ascii="Arial" w:hAnsi="Arial" w:cs="Arial"/>
          <w:sz w:val="24"/>
          <w:szCs w:val="24"/>
        </w:rPr>
        <w:t>Values Based Culture</w:t>
      </w:r>
      <w:r w:rsidRPr="000A759E">
        <w:rPr>
          <w:rFonts w:ascii="Arial" w:hAnsi="Arial" w:cs="Arial"/>
          <w:sz w:val="24"/>
          <w:szCs w:val="24"/>
        </w:rPr>
        <w:tab/>
      </w:r>
      <w:r w:rsidRPr="000A759E">
        <w:rPr>
          <w:rFonts w:ascii="Arial" w:hAnsi="Arial" w:cs="Arial"/>
          <w:sz w:val="24"/>
          <w:szCs w:val="24"/>
        </w:rPr>
        <w:tab/>
      </w:r>
      <w:r w:rsidRPr="000A759E">
        <w:rPr>
          <w:rFonts w:ascii="Arial" w:hAnsi="Arial" w:cs="Arial"/>
          <w:sz w:val="24"/>
          <w:szCs w:val="24"/>
        </w:rPr>
        <w:tab/>
      </w:r>
      <w:r w:rsidRPr="000A759E">
        <w:rPr>
          <w:rFonts w:ascii="Arial" w:hAnsi="Arial" w:cs="Arial"/>
          <w:sz w:val="24"/>
          <w:szCs w:val="24"/>
        </w:rPr>
        <w:tab/>
      </w:r>
      <w:r w:rsidRPr="000A759E">
        <w:rPr>
          <w:rFonts w:ascii="Arial" w:hAnsi="Arial" w:cs="Arial"/>
          <w:sz w:val="24"/>
          <w:szCs w:val="24"/>
        </w:rPr>
        <w:tab/>
        <w:t>Page 1</w:t>
      </w:r>
      <w:r w:rsidR="000A759E" w:rsidRPr="000A759E">
        <w:rPr>
          <w:rFonts w:ascii="Arial" w:hAnsi="Arial" w:cs="Arial"/>
          <w:sz w:val="24"/>
          <w:szCs w:val="24"/>
        </w:rPr>
        <w:t>6</w:t>
      </w:r>
    </w:p>
    <w:p w14:paraId="6C5ED0A6" w14:textId="4D59D4EA" w:rsidR="00A0567D" w:rsidRPr="00593908" w:rsidRDefault="00A0567D" w:rsidP="00980443">
      <w:pPr>
        <w:pStyle w:val="NoSpacing"/>
        <w:numPr>
          <w:ilvl w:val="0"/>
          <w:numId w:val="11"/>
        </w:numPr>
        <w:ind w:firstLine="414"/>
        <w:rPr>
          <w:rFonts w:ascii="Arial" w:hAnsi="Arial" w:cs="Arial"/>
          <w:sz w:val="24"/>
          <w:szCs w:val="24"/>
        </w:rPr>
      </w:pPr>
      <w:r w:rsidRPr="00593908">
        <w:rPr>
          <w:rFonts w:ascii="Arial" w:hAnsi="Arial" w:cs="Arial"/>
          <w:sz w:val="24"/>
          <w:szCs w:val="24"/>
        </w:rPr>
        <w:t>Promoting Equality, Diversity and Inclusion</w:t>
      </w:r>
      <w:r w:rsidRPr="00593908">
        <w:rPr>
          <w:rFonts w:ascii="Arial" w:hAnsi="Arial" w:cs="Arial"/>
          <w:sz w:val="24"/>
          <w:szCs w:val="24"/>
        </w:rPr>
        <w:tab/>
      </w:r>
      <w:r w:rsidRPr="00593908">
        <w:rPr>
          <w:rFonts w:ascii="Arial" w:hAnsi="Arial" w:cs="Arial"/>
          <w:sz w:val="24"/>
          <w:szCs w:val="24"/>
        </w:rPr>
        <w:tab/>
        <w:t xml:space="preserve">Page </w:t>
      </w:r>
      <w:r w:rsidR="00593908">
        <w:rPr>
          <w:rFonts w:ascii="Arial" w:hAnsi="Arial" w:cs="Arial"/>
          <w:sz w:val="24"/>
          <w:szCs w:val="24"/>
        </w:rPr>
        <w:t>17</w:t>
      </w:r>
    </w:p>
    <w:p w14:paraId="3FC57CB1" w14:textId="6D18206B" w:rsidR="00313042" w:rsidRPr="00593908" w:rsidRDefault="00313042" w:rsidP="00313042">
      <w:pPr>
        <w:pStyle w:val="NoSpacing"/>
        <w:numPr>
          <w:ilvl w:val="0"/>
          <w:numId w:val="11"/>
        </w:numPr>
        <w:ind w:firstLine="414"/>
        <w:rPr>
          <w:rFonts w:ascii="Arial" w:hAnsi="Arial" w:cs="Arial"/>
          <w:sz w:val="24"/>
          <w:szCs w:val="24"/>
        </w:rPr>
      </w:pPr>
      <w:r w:rsidRPr="00593908">
        <w:rPr>
          <w:rFonts w:ascii="Arial" w:hAnsi="Arial" w:cs="Arial"/>
          <w:sz w:val="24"/>
          <w:szCs w:val="24"/>
        </w:rPr>
        <w:t>HR Adding Value</w:t>
      </w:r>
      <w:r w:rsidRPr="00593908">
        <w:rPr>
          <w:rFonts w:ascii="Arial" w:hAnsi="Arial" w:cs="Arial"/>
          <w:sz w:val="24"/>
          <w:szCs w:val="24"/>
        </w:rPr>
        <w:tab/>
      </w:r>
      <w:r w:rsidRPr="00593908">
        <w:rPr>
          <w:rFonts w:ascii="Arial" w:hAnsi="Arial" w:cs="Arial"/>
          <w:sz w:val="24"/>
          <w:szCs w:val="24"/>
        </w:rPr>
        <w:tab/>
      </w:r>
      <w:r w:rsidRPr="00593908">
        <w:rPr>
          <w:rFonts w:ascii="Arial" w:hAnsi="Arial" w:cs="Arial"/>
          <w:sz w:val="24"/>
          <w:szCs w:val="24"/>
        </w:rPr>
        <w:tab/>
      </w:r>
      <w:r w:rsidRPr="00593908">
        <w:rPr>
          <w:rFonts w:ascii="Arial" w:hAnsi="Arial" w:cs="Arial"/>
          <w:sz w:val="24"/>
          <w:szCs w:val="24"/>
        </w:rPr>
        <w:tab/>
      </w:r>
      <w:r w:rsidRPr="00593908">
        <w:rPr>
          <w:rFonts w:ascii="Arial" w:hAnsi="Arial" w:cs="Arial"/>
          <w:sz w:val="24"/>
          <w:szCs w:val="24"/>
        </w:rPr>
        <w:tab/>
      </w:r>
      <w:r w:rsidRPr="00593908">
        <w:rPr>
          <w:rFonts w:ascii="Arial" w:hAnsi="Arial" w:cs="Arial"/>
          <w:sz w:val="24"/>
          <w:szCs w:val="24"/>
        </w:rPr>
        <w:tab/>
        <w:t>Page 1</w:t>
      </w:r>
      <w:r w:rsidR="00593908">
        <w:rPr>
          <w:rFonts w:ascii="Arial" w:hAnsi="Arial" w:cs="Arial"/>
          <w:sz w:val="24"/>
          <w:szCs w:val="24"/>
        </w:rPr>
        <w:t>9</w:t>
      </w:r>
    </w:p>
    <w:p w14:paraId="25383EB4" w14:textId="2DF9EBE7" w:rsidR="000A759E" w:rsidRPr="00593908" w:rsidRDefault="000A759E" w:rsidP="000A759E">
      <w:pPr>
        <w:pStyle w:val="NoSpacing"/>
        <w:rPr>
          <w:rFonts w:ascii="Arial" w:hAnsi="Arial" w:cs="Arial"/>
          <w:sz w:val="24"/>
          <w:szCs w:val="24"/>
        </w:rPr>
      </w:pPr>
    </w:p>
    <w:p w14:paraId="4897E021" w14:textId="2EA4F78C" w:rsidR="000A759E" w:rsidRPr="000A759E" w:rsidRDefault="000A759E" w:rsidP="000A759E">
      <w:pPr>
        <w:pStyle w:val="NoSpacing"/>
        <w:rPr>
          <w:rFonts w:ascii="Arial" w:hAnsi="Arial" w:cs="Arial"/>
        </w:rPr>
      </w:pPr>
      <w:r w:rsidRPr="00593908">
        <w:rPr>
          <w:rFonts w:ascii="Arial" w:hAnsi="Arial" w:cs="Arial"/>
        </w:rPr>
        <w:t>Organisational Development SWOT Analysis 2021</w:t>
      </w:r>
      <w:r w:rsidRPr="00593908">
        <w:rPr>
          <w:rFonts w:ascii="Arial" w:hAnsi="Arial" w:cs="Arial"/>
        </w:rPr>
        <w:tab/>
      </w:r>
      <w:r w:rsidRPr="00593908">
        <w:rPr>
          <w:rFonts w:ascii="Arial" w:hAnsi="Arial" w:cs="Arial"/>
        </w:rPr>
        <w:tab/>
      </w:r>
      <w:r w:rsidRPr="00593908">
        <w:rPr>
          <w:rFonts w:ascii="Arial" w:hAnsi="Arial" w:cs="Arial"/>
        </w:rPr>
        <w:tab/>
      </w:r>
      <w:r w:rsidRPr="00593908">
        <w:rPr>
          <w:rFonts w:ascii="Arial" w:hAnsi="Arial" w:cs="Arial"/>
        </w:rPr>
        <w:tab/>
        <w:t xml:space="preserve">Page </w:t>
      </w:r>
      <w:r w:rsidR="00593908">
        <w:rPr>
          <w:rFonts w:ascii="Arial" w:hAnsi="Arial" w:cs="Arial"/>
        </w:rPr>
        <w:t>2</w:t>
      </w:r>
      <w:r w:rsidRPr="00593908">
        <w:rPr>
          <w:rFonts w:ascii="Arial" w:hAnsi="Arial" w:cs="Arial"/>
        </w:rPr>
        <w:t>1</w:t>
      </w:r>
    </w:p>
    <w:p w14:paraId="67DBCD2A" w14:textId="77777777" w:rsidR="000A759E" w:rsidRPr="000A759E" w:rsidRDefault="000A759E" w:rsidP="000A759E">
      <w:pPr>
        <w:pStyle w:val="NoSpacing"/>
        <w:rPr>
          <w:rFonts w:ascii="Arial" w:hAnsi="Arial" w:cs="Arial"/>
          <w:sz w:val="24"/>
          <w:szCs w:val="24"/>
        </w:rPr>
      </w:pPr>
    </w:p>
    <w:p w14:paraId="485B59E5" w14:textId="77777777" w:rsidR="00683522" w:rsidRPr="00241D29" w:rsidRDefault="00683522" w:rsidP="002626CD">
      <w:pPr>
        <w:rPr>
          <w:rFonts w:ascii="Arial" w:hAnsi="Arial" w:cs="Arial"/>
          <w:color w:val="FF0000"/>
          <w:sz w:val="24"/>
          <w:szCs w:val="24"/>
        </w:rPr>
      </w:pPr>
    </w:p>
    <w:p w14:paraId="53AEC474" w14:textId="77777777" w:rsidR="00111615" w:rsidRPr="00241D29" w:rsidRDefault="00111615">
      <w:pPr>
        <w:rPr>
          <w:rFonts w:ascii="Arial" w:hAnsi="Arial" w:cs="Arial"/>
          <w:b/>
          <w:color w:val="FF0000"/>
          <w:sz w:val="24"/>
          <w:szCs w:val="24"/>
        </w:rPr>
      </w:pPr>
    </w:p>
    <w:p w14:paraId="72B37645" w14:textId="77777777" w:rsidR="00111615" w:rsidRPr="00241D29" w:rsidRDefault="00111615">
      <w:pPr>
        <w:rPr>
          <w:rFonts w:ascii="Arial" w:hAnsi="Arial" w:cs="Arial"/>
          <w:b/>
          <w:color w:val="FF0000"/>
          <w:sz w:val="24"/>
          <w:szCs w:val="24"/>
        </w:rPr>
      </w:pPr>
    </w:p>
    <w:p w14:paraId="1A3EA907" w14:textId="77777777" w:rsidR="003D685E" w:rsidRPr="00241D29" w:rsidRDefault="003D685E">
      <w:pPr>
        <w:rPr>
          <w:rFonts w:ascii="Arial" w:hAnsi="Arial" w:cs="Arial"/>
          <w:b/>
          <w:color w:val="FF0000"/>
          <w:sz w:val="24"/>
          <w:szCs w:val="24"/>
        </w:rPr>
      </w:pPr>
      <w:r w:rsidRPr="00241D29">
        <w:rPr>
          <w:rFonts w:ascii="Arial" w:hAnsi="Arial" w:cs="Arial"/>
          <w:b/>
          <w:color w:val="FF0000"/>
          <w:sz w:val="24"/>
          <w:szCs w:val="24"/>
        </w:rPr>
        <w:br w:type="page"/>
      </w:r>
    </w:p>
    <w:p w14:paraId="70E720F8" w14:textId="5D66446A" w:rsidR="003D685E" w:rsidRDefault="003D685E" w:rsidP="003D685E">
      <w:pPr>
        <w:pStyle w:val="ListParagraph"/>
        <w:numPr>
          <w:ilvl w:val="0"/>
          <w:numId w:val="1"/>
        </w:numPr>
        <w:ind w:hanging="720"/>
        <w:rPr>
          <w:rFonts w:ascii="Arial" w:hAnsi="Arial" w:cs="Arial"/>
          <w:b/>
          <w:sz w:val="24"/>
          <w:szCs w:val="24"/>
        </w:rPr>
      </w:pPr>
      <w:r w:rsidRPr="00520356">
        <w:rPr>
          <w:rFonts w:ascii="Arial" w:hAnsi="Arial" w:cs="Arial"/>
          <w:b/>
          <w:sz w:val="24"/>
          <w:szCs w:val="24"/>
        </w:rPr>
        <w:lastRenderedPageBreak/>
        <w:t>Introduction</w:t>
      </w:r>
    </w:p>
    <w:p w14:paraId="48E3B77C" w14:textId="77777777" w:rsidR="00B47D92" w:rsidRPr="00520356" w:rsidRDefault="00B47D92" w:rsidP="00B47D92">
      <w:pPr>
        <w:spacing w:after="0"/>
        <w:rPr>
          <w:rFonts w:ascii="Arial" w:hAnsi="Arial" w:cs="Arial"/>
          <w:b/>
          <w:sz w:val="24"/>
          <w:szCs w:val="24"/>
        </w:rPr>
      </w:pPr>
    </w:p>
    <w:p w14:paraId="6DE8C978" w14:textId="1C234586" w:rsidR="00F9115A" w:rsidRPr="00520356" w:rsidRDefault="00F9115A" w:rsidP="00750DE3">
      <w:pPr>
        <w:pStyle w:val="ListParagraph"/>
        <w:numPr>
          <w:ilvl w:val="1"/>
          <w:numId w:val="1"/>
        </w:numPr>
        <w:ind w:left="709" w:hanging="709"/>
        <w:rPr>
          <w:rFonts w:ascii="Arial" w:hAnsi="Arial" w:cs="Arial"/>
          <w:b/>
          <w:bCs/>
          <w:sz w:val="24"/>
          <w:szCs w:val="24"/>
        </w:rPr>
      </w:pPr>
      <w:r w:rsidRPr="00520356">
        <w:rPr>
          <w:rFonts w:ascii="Arial" w:hAnsi="Arial" w:cs="Arial"/>
          <w:b/>
          <w:bCs/>
          <w:sz w:val="24"/>
          <w:szCs w:val="24"/>
        </w:rPr>
        <w:t>St Ann’s Hospice</w:t>
      </w:r>
    </w:p>
    <w:p w14:paraId="49EE70BA" w14:textId="77777777" w:rsidR="00DD7993" w:rsidRDefault="00780607" w:rsidP="00EF705E">
      <w:pPr>
        <w:ind w:left="709"/>
        <w:rPr>
          <w:rFonts w:ascii="Arial" w:hAnsi="Arial" w:cs="Arial"/>
        </w:rPr>
      </w:pPr>
      <w:r w:rsidRPr="00DD7993">
        <w:rPr>
          <w:rFonts w:ascii="Arial" w:hAnsi="Arial" w:cs="Arial"/>
        </w:rPr>
        <w:t xml:space="preserve">St Ann’s Hospice was established in 1971 with </w:t>
      </w:r>
      <w:r w:rsidR="00DD7993">
        <w:rPr>
          <w:rFonts w:ascii="Arial" w:hAnsi="Arial" w:cs="Arial"/>
        </w:rPr>
        <w:t xml:space="preserve">our </w:t>
      </w:r>
      <w:r w:rsidRPr="00DD7993">
        <w:rPr>
          <w:rFonts w:ascii="Arial" w:hAnsi="Arial" w:cs="Arial"/>
        </w:rPr>
        <w:t xml:space="preserve">first hospice site at </w:t>
      </w:r>
      <w:proofErr w:type="spellStart"/>
      <w:r w:rsidRPr="00DD7993">
        <w:rPr>
          <w:rFonts w:ascii="Arial" w:hAnsi="Arial" w:cs="Arial"/>
        </w:rPr>
        <w:t>Heald</w:t>
      </w:r>
      <w:proofErr w:type="spellEnd"/>
      <w:r w:rsidRPr="00DD7993">
        <w:rPr>
          <w:rFonts w:ascii="Arial" w:hAnsi="Arial" w:cs="Arial"/>
        </w:rPr>
        <w:t xml:space="preserve"> Green in Stockport and a second site developed in 1979 at Little </w:t>
      </w:r>
      <w:proofErr w:type="spellStart"/>
      <w:r w:rsidRPr="00DD7993">
        <w:rPr>
          <w:rFonts w:ascii="Arial" w:hAnsi="Arial" w:cs="Arial"/>
        </w:rPr>
        <w:t>Hulton</w:t>
      </w:r>
      <w:proofErr w:type="spellEnd"/>
      <w:r w:rsidRPr="00DD7993">
        <w:rPr>
          <w:rFonts w:ascii="Arial" w:hAnsi="Arial" w:cs="Arial"/>
        </w:rPr>
        <w:t xml:space="preserve"> in Salford.</w:t>
      </w:r>
      <w:r w:rsidR="00DD7993">
        <w:rPr>
          <w:rFonts w:ascii="Arial" w:hAnsi="Arial" w:cs="Arial"/>
        </w:rPr>
        <w:t xml:space="preserve">  As we celebrate 50 years of hospice case across Greater Manchester we look forward with excitement and passion to our future ambitions.  This will see a new hospice building at </w:t>
      </w:r>
      <w:proofErr w:type="spellStart"/>
      <w:r w:rsidR="00DD7993">
        <w:rPr>
          <w:rFonts w:ascii="Arial" w:hAnsi="Arial" w:cs="Arial"/>
        </w:rPr>
        <w:t>Heald</w:t>
      </w:r>
      <w:proofErr w:type="spellEnd"/>
      <w:r w:rsidR="00DD7993">
        <w:rPr>
          <w:rFonts w:ascii="Arial" w:hAnsi="Arial" w:cs="Arial"/>
        </w:rPr>
        <w:t xml:space="preserve"> Green, redevelopment at Little </w:t>
      </w:r>
      <w:proofErr w:type="spellStart"/>
      <w:r w:rsidR="00DD7993">
        <w:rPr>
          <w:rFonts w:ascii="Arial" w:hAnsi="Arial" w:cs="Arial"/>
        </w:rPr>
        <w:t>Hulton</w:t>
      </w:r>
      <w:proofErr w:type="spellEnd"/>
      <w:r w:rsidR="00DD7993">
        <w:rPr>
          <w:rFonts w:ascii="Arial" w:hAnsi="Arial" w:cs="Arial"/>
        </w:rPr>
        <w:t xml:space="preserve"> and a strengthening of our position as an organisation of choice.</w:t>
      </w:r>
    </w:p>
    <w:p w14:paraId="68DF27DE" w14:textId="5963F429" w:rsidR="00EF705E" w:rsidRPr="00484C3C" w:rsidRDefault="00EF705E" w:rsidP="00EF705E">
      <w:pPr>
        <w:ind w:left="709"/>
        <w:rPr>
          <w:rFonts w:ascii="Arial" w:hAnsi="Arial" w:cs="Arial"/>
        </w:rPr>
      </w:pPr>
      <w:r w:rsidRPr="00484C3C">
        <w:rPr>
          <w:rFonts w:ascii="Arial" w:hAnsi="Arial" w:cs="Arial"/>
        </w:rPr>
        <w:t>Every year St Ann’s Hospice cares for around 3,000 patients who are affected by cancer and non-cancer life limiting illnesses together with their families and carers.  In addition there is a separate trading company with 1</w:t>
      </w:r>
      <w:r w:rsidR="00484C3C" w:rsidRPr="00484C3C">
        <w:rPr>
          <w:rFonts w:ascii="Arial" w:hAnsi="Arial" w:cs="Arial"/>
        </w:rPr>
        <w:t>2</w:t>
      </w:r>
      <w:r w:rsidRPr="00484C3C">
        <w:rPr>
          <w:rFonts w:ascii="Arial" w:hAnsi="Arial" w:cs="Arial"/>
        </w:rPr>
        <w:t xml:space="preserve"> charity shops and a lottery.    </w:t>
      </w:r>
    </w:p>
    <w:p w14:paraId="540951A7" w14:textId="6E403983" w:rsidR="00EF705E" w:rsidRPr="00484C3C" w:rsidRDefault="00EF705E" w:rsidP="00EF705E">
      <w:pPr>
        <w:ind w:left="709"/>
        <w:rPr>
          <w:rFonts w:ascii="Arial" w:hAnsi="Arial" w:cs="Arial"/>
        </w:rPr>
      </w:pPr>
      <w:r w:rsidRPr="00484C3C">
        <w:rPr>
          <w:rFonts w:ascii="Arial" w:hAnsi="Arial" w:cs="Arial"/>
        </w:rPr>
        <w:t xml:space="preserve">Services are delivered by a dedicated workforce of approximately </w:t>
      </w:r>
      <w:r w:rsidR="00484C3C" w:rsidRPr="00484C3C">
        <w:rPr>
          <w:rFonts w:ascii="Arial" w:hAnsi="Arial" w:cs="Arial"/>
        </w:rPr>
        <w:t>37</w:t>
      </w:r>
      <w:r w:rsidRPr="00484C3C">
        <w:rPr>
          <w:rFonts w:ascii="Arial" w:hAnsi="Arial" w:cs="Arial"/>
        </w:rPr>
        <w:t>0 employees and 7</w:t>
      </w:r>
      <w:r w:rsidR="00484C3C" w:rsidRPr="00484C3C">
        <w:rPr>
          <w:rFonts w:ascii="Arial" w:hAnsi="Arial" w:cs="Arial"/>
        </w:rPr>
        <w:t>0</w:t>
      </w:r>
      <w:r w:rsidRPr="00484C3C">
        <w:rPr>
          <w:rFonts w:ascii="Arial" w:hAnsi="Arial" w:cs="Arial"/>
        </w:rPr>
        <w:t xml:space="preserve">0 volunteers.  The </w:t>
      </w:r>
      <w:r w:rsidR="00484C3C" w:rsidRPr="00484C3C">
        <w:rPr>
          <w:rFonts w:ascii="Arial" w:hAnsi="Arial" w:cs="Arial"/>
        </w:rPr>
        <w:t>h</w:t>
      </w:r>
      <w:r w:rsidRPr="00484C3C">
        <w:rPr>
          <w:rFonts w:ascii="Arial" w:hAnsi="Arial" w:cs="Arial"/>
        </w:rPr>
        <w:t xml:space="preserve">ospice also works in partnership with </w:t>
      </w:r>
      <w:r w:rsidR="00735F13" w:rsidRPr="00484C3C">
        <w:rPr>
          <w:rFonts w:ascii="Arial" w:hAnsi="Arial" w:cs="Arial"/>
        </w:rPr>
        <w:t>NHS F</w:t>
      </w:r>
      <w:r w:rsidRPr="00484C3C">
        <w:rPr>
          <w:rFonts w:ascii="Arial" w:hAnsi="Arial" w:cs="Arial"/>
        </w:rPr>
        <w:t xml:space="preserve">oundation </w:t>
      </w:r>
      <w:r w:rsidR="00735F13" w:rsidRPr="00484C3C">
        <w:rPr>
          <w:rFonts w:ascii="Arial" w:hAnsi="Arial" w:cs="Arial"/>
        </w:rPr>
        <w:t>T</w:t>
      </w:r>
      <w:r w:rsidRPr="00484C3C">
        <w:rPr>
          <w:rFonts w:ascii="Arial" w:hAnsi="Arial" w:cs="Arial"/>
        </w:rPr>
        <w:t xml:space="preserve">rusts, community services, local authorities and other voluntary organisations. </w:t>
      </w:r>
    </w:p>
    <w:p w14:paraId="048E63FD" w14:textId="3A9012DE" w:rsidR="00EF705E" w:rsidRPr="00484C3C" w:rsidRDefault="00EF705E" w:rsidP="00EF705E">
      <w:pPr>
        <w:ind w:left="709"/>
        <w:rPr>
          <w:rFonts w:ascii="Arial" w:hAnsi="Arial" w:cs="Arial"/>
        </w:rPr>
      </w:pPr>
      <w:r w:rsidRPr="00484C3C">
        <w:rPr>
          <w:rFonts w:ascii="Arial" w:hAnsi="Arial" w:cs="Arial"/>
        </w:rPr>
        <w:t>Volunteers have been pivotal as part of the workforce to the success of St Ann’s throughout its history and it was in fact volunteers who</w:t>
      </w:r>
      <w:r w:rsidR="00EC0575" w:rsidRPr="00484C3C">
        <w:rPr>
          <w:rFonts w:ascii="Arial" w:hAnsi="Arial" w:cs="Arial"/>
        </w:rPr>
        <w:t xml:space="preserve"> initially</w:t>
      </w:r>
      <w:r w:rsidRPr="00484C3C">
        <w:rPr>
          <w:rFonts w:ascii="Arial" w:hAnsi="Arial" w:cs="Arial"/>
        </w:rPr>
        <w:t xml:space="preserve"> raised the funds to build the </w:t>
      </w:r>
      <w:r w:rsidR="00484C3C" w:rsidRPr="00484C3C">
        <w:rPr>
          <w:rFonts w:ascii="Arial" w:hAnsi="Arial" w:cs="Arial"/>
        </w:rPr>
        <w:t>h</w:t>
      </w:r>
      <w:r w:rsidRPr="00484C3C">
        <w:rPr>
          <w:rFonts w:ascii="Arial" w:hAnsi="Arial" w:cs="Arial"/>
        </w:rPr>
        <w:t xml:space="preserve">ospice building at </w:t>
      </w:r>
      <w:proofErr w:type="spellStart"/>
      <w:r w:rsidRPr="00484C3C">
        <w:rPr>
          <w:rFonts w:ascii="Arial" w:hAnsi="Arial" w:cs="Arial"/>
        </w:rPr>
        <w:t>Heald</w:t>
      </w:r>
      <w:proofErr w:type="spellEnd"/>
      <w:r w:rsidRPr="00484C3C">
        <w:rPr>
          <w:rFonts w:ascii="Arial" w:hAnsi="Arial" w:cs="Arial"/>
        </w:rPr>
        <w:t xml:space="preserve"> Green. </w:t>
      </w:r>
    </w:p>
    <w:p w14:paraId="1F8B517E" w14:textId="732869E5" w:rsidR="002101E4" w:rsidRPr="00484C3C" w:rsidRDefault="002101E4" w:rsidP="00750DE3">
      <w:pPr>
        <w:ind w:left="709"/>
        <w:rPr>
          <w:rFonts w:ascii="Arial" w:hAnsi="Arial" w:cs="Arial"/>
          <w:bCs/>
        </w:rPr>
      </w:pPr>
      <w:r w:rsidRPr="00484C3C">
        <w:rPr>
          <w:rFonts w:ascii="Arial" w:hAnsi="Arial" w:cs="Arial"/>
          <w:bCs/>
        </w:rPr>
        <w:t xml:space="preserve">The </w:t>
      </w:r>
      <w:r w:rsidR="00484C3C" w:rsidRPr="00484C3C">
        <w:rPr>
          <w:rFonts w:ascii="Arial" w:hAnsi="Arial" w:cs="Arial"/>
          <w:bCs/>
        </w:rPr>
        <w:t>h</w:t>
      </w:r>
      <w:r w:rsidRPr="00484C3C">
        <w:rPr>
          <w:rFonts w:ascii="Arial" w:hAnsi="Arial" w:cs="Arial"/>
          <w:bCs/>
        </w:rPr>
        <w:t xml:space="preserve">ospice’s five-year </w:t>
      </w:r>
      <w:r w:rsidR="00750DE3" w:rsidRPr="00484C3C">
        <w:rPr>
          <w:rFonts w:ascii="Arial" w:hAnsi="Arial" w:cs="Arial"/>
          <w:bCs/>
        </w:rPr>
        <w:t>strategy</w:t>
      </w:r>
      <w:r w:rsidRPr="00484C3C">
        <w:rPr>
          <w:rFonts w:ascii="Arial" w:hAnsi="Arial" w:cs="Arial"/>
          <w:bCs/>
        </w:rPr>
        <w:t xml:space="preserve"> sets out St Ann’s Hospice’s ambitions to be the provider of world-class</w:t>
      </w:r>
      <w:r w:rsidR="00F84C7C" w:rsidRPr="00484C3C">
        <w:rPr>
          <w:rFonts w:ascii="Arial" w:hAnsi="Arial" w:cs="Arial"/>
          <w:bCs/>
        </w:rPr>
        <w:t>,</w:t>
      </w:r>
      <w:r w:rsidRPr="00484C3C">
        <w:rPr>
          <w:rFonts w:ascii="Arial" w:hAnsi="Arial" w:cs="Arial"/>
          <w:bCs/>
        </w:rPr>
        <w:t xml:space="preserve"> innovative care</w:t>
      </w:r>
      <w:r w:rsidR="00F84C7C" w:rsidRPr="00484C3C">
        <w:rPr>
          <w:rFonts w:ascii="Arial" w:hAnsi="Arial" w:cs="Arial"/>
          <w:bCs/>
        </w:rPr>
        <w:t xml:space="preserve"> supported by h</w:t>
      </w:r>
      <w:r w:rsidRPr="00484C3C">
        <w:rPr>
          <w:rFonts w:ascii="Arial" w:hAnsi="Arial" w:cs="Arial"/>
          <w:bCs/>
        </w:rPr>
        <w:t>igh performing and dedicated staff</w:t>
      </w:r>
      <w:r w:rsidR="00F84C7C" w:rsidRPr="00484C3C">
        <w:rPr>
          <w:rFonts w:ascii="Arial" w:hAnsi="Arial" w:cs="Arial"/>
          <w:bCs/>
        </w:rPr>
        <w:t xml:space="preserve"> in appropriate environments and infrastructure, </w:t>
      </w:r>
      <w:r w:rsidRPr="00484C3C">
        <w:rPr>
          <w:rFonts w:ascii="Arial" w:hAnsi="Arial" w:cs="Arial"/>
          <w:bCs/>
        </w:rPr>
        <w:t>underpinned by a strong</w:t>
      </w:r>
      <w:r w:rsidR="00F84C7C" w:rsidRPr="00484C3C">
        <w:rPr>
          <w:rFonts w:ascii="Arial" w:hAnsi="Arial" w:cs="Arial"/>
          <w:bCs/>
        </w:rPr>
        <w:t>,</w:t>
      </w:r>
      <w:r w:rsidRPr="00484C3C">
        <w:rPr>
          <w:rFonts w:ascii="Arial" w:hAnsi="Arial" w:cs="Arial"/>
          <w:bCs/>
        </w:rPr>
        <w:t xml:space="preserve"> values-based culture </w:t>
      </w:r>
      <w:r w:rsidR="00F84C7C" w:rsidRPr="00484C3C">
        <w:rPr>
          <w:rFonts w:ascii="Arial" w:hAnsi="Arial" w:cs="Arial"/>
          <w:bCs/>
        </w:rPr>
        <w:t xml:space="preserve">and </w:t>
      </w:r>
      <w:r w:rsidRPr="00484C3C">
        <w:rPr>
          <w:rFonts w:ascii="Arial" w:hAnsi="Arial" w:cs="Arial"/>
          <w:bCs/>
        </w:rPr>
        <w:t>financial sustainability</w:t>
      </w:r>
      <w:r w:rsidR="00F84C7C" w:rsidRPr="00484C3C">
        <w:rPr>
          <w:rFonts w:ascii="Arial" w:hAnsi="Arial" w:cs="Arial"/>
          <w:bCs/>
        </w:rPr>
        <w:t>.</w:t>
      </w:r>
    </w:p>
    <w:p w14:paraId="2DE6AFC7" w14:textId="77777777" w:rsidR="00EF705E" w:rsidRPr="00241D29" w:rsidRDefault="00EF705E" w:rsidP="00EF705E">
      <w:pPr>
        <w:ind w:left="709"/>
        <w:rPr>
          <w:rFonts w:ascii="Arial" w:hAnsi="Arial" w:cs="Arial"/>
        </w:rPr>
      </w:pPr>
      <w:r w:rsidRPr="00241D29">
        <w:rPr>
          <w:rStyle w:val="A3"/>
          <w:rFonts w:ascii="Arial" w:hAnsi="Arial" w:cs="Arial"/>
          <w:color w:val="FF0000"/>
          <w:sz w:val="22"/>
          <w:szCs w:val="22"/>
        </w:rPr>
        <w:tab/>
      </w:r>
      <w:r w:rsidRPr="00241D29">
        <w:rPr>
          <w:rFonts w:ascii="Arial" w:hAnsi="Arial" w:cs="Arial"/>
        </w:rPr>
        <w:t>Our strategy acknowledges the organisation’s purpose, core values and overarching strategic objectives, which are:</w:t>
      </w:r>
    </w:p>
    <w:p w14:paraId="3C44D8AB" w14:textId="77777777" w:rsidR="00EF705E" w:rsidRPr="00241D29" w:rsidRDefault="00EF705E" w:rsidP="00B47D92">
      <w:pPr>
        <w:spacing w:after="0"/>
        <w:ind w:firstLine="709"/>
        <w:rPr>
          <w:rFonts w:ascii="Arial" w:hAnsi="Arial" w:cs="Arial"/>
          <w:b/>
          <w:sz w:val="24"/>
          <w:szCs w:val="24"/>
        </w:rPr>
      </w:pPr>
    </w:p>
    <w:p w14:paraId="0C79CC0E" w14:textId="77777777" w:rsidR="00EF705E" w:rsidRPr="00241D29" w:rsidRDefault="00EF705E" w:rsidP="00EF705E">
      <w:pPr>
        <w:ind w:firstLine="709"/>
        <w:rPr>
          <w:rFonts w:ascii="Arial" w:hAnsi="Arial" w:cs="Arial"/>
          <w:b/>
          <w:sz w:val="24"/>
          <w:szCs w:val="24"/>
        </w:rPr>
      </w:pPr>
      <w:r w:rsidRPr="00241D29">
        <w:rPr>
          <w:rFonts w:ascii="Arial" w:hAnsi="Arial" w:cs="Arial"/>
          <w:b/>
          <w:sz w:val="24"/>
          <w:szCs w:val="24"/>
        </w:rPr>
        <w:t>Our Purpose</w:t>
      </w:r>
    </w:p>
    <w:p w14:paraId="58BA29C6" w14:textId="77777777" w:rsidR="00EF705E" w:rsidRPr="00241D29" w:rsidRDefault="00EF705E" w:rsidP="00EF705E">
      <w:pPr>
        <w:ind w:left="709"/>
        <w:rPr>
          <w:rFonts w:ascii="Arial" w:hAnsi="Arial" w:cs="Arial"/>
        </w:rPr>
      </w:pPr>
      <w:r w:rsidRPr="00241D29">
        <w:rPr>
          <w:rFonts w:ascii="Arial" w:hAnsi="Arial" w:cs="Arial"/>
        </w:rPr>
        <w:t>To provide excellent care and support to people living with or affected by life-limiting illnesses</w:t>
      </w:r>
    </w:p>
    <w:p w14:paraId="0D89082B" w14:textId="78E17747" w:rsidR="00EF705E" w:rsidRPr="00241D29" w:rsidRDefault="00EF705E" w:rsidP="00EF705E">
      <w:pPr>
        <w:ind w:left="709"/>
        <w:rPr>
          <w:rFonts w:ascii="Arial" w:hAnsi="Arial" w:cs="Arial"/>
          <w:b/>
          <w:sz w:val="24"/>
          <w:szCs w:val="24"/>
        </w:rPr>
      </w:pPr>
      <w:r w:rsidRPr="00241D29">
        <w:rPr>
          <w:rFonts w:ascii="Arial" w:hAnsi="Arial" w:cs="Arial"/>
          <w:b/>
          <w:sz w:val="24"/>
          <w:szCs w:val="24"/>
        </w:rPr>
        <w:t xml:space="preserve">Our Values </w:t>
      </w:r>
    </w:p>
    <w:p w14:paraId="5D0B1304" w14:textId="09A390CE" w:rsidR="00EF705E" w:rsidRPr="00241D29" w:rsidRDefault="00EF705E" w:rsidP="00EF705E">
      <w:pPr>
        <w:widowControl w:val="0"/>
        <w:autoSpaceDE w:val="0"/>
        <w:autoSpaceDN w:val="0"/>
        <w:adjustRightInd w:val="0"/>
        <w:spacing w:after="0" w:line="240" w:lineRule="auto"/>
        <w:ind w:left="360" w:firstLine="349"/>
        <w:rPr>
          <w:rFonts w:ascii="Arial" w:hAnsi="Arial" w:cs="Arial"/>
          <w:lang w:val="en-US"/>
        </w:rPr>
      </w:pPr>
      <w:r w:rsidRPr="00241D29">
        <w:rPr>
          <w:rFonts w:ascii="Arial" w:hAnsi="Arial" w:cs="Arial"/>
          <w:bCs/>
          <w:lang w:val="en-US"/>
        </w:rPr>
        <w:t xml:space="preserve">Compassionate      </w:t>
      </w:r>
      <w:r w:rsidRPr="00241D29">
        <w:rPr>
          <w:rFonts w:ascii="Arial" w:hAnsi="Arial" w:cs="Arial"/>
          <w:lang w:val="en-US"/>
        </w:rPr>
        <w:t xml:space="preserve">providing a safe, secure and a caring environment for everyone </w:t>
      </w:r>
    </w:p>
    <w:p w14:paraId="0CE55F8A" w14:textId="1C8EE65E" w:rsidR="00EF705E" w:rsidRPr="00241D29" w:rsidRDefault="00EF705E" w:rsidP="00EF705E">
      <w:pPr>
        <w:widowControl w:val="0"/>
        <w:autoSpaceDE w:val="0"/>
        <w:autoSpaceDN w:val="0"/>
        <w:adjustRightInd w:val="0"/>
        <w:spacing w:after="0" w:line="240" w:lineRule="auto"/>
        <w:ind w:left="360" w:firstLine="349"/>
        <w:rPr>
          <w:rFonts w:ascii="Arial" w:hAnsi="Arial" w:cs="Arial"/>
          <w:lang w:val="en-US"/>
        </w:rPr>
      </w:pPr>
      <w:r w:rsidRPr="00241D29">
        <w:rPr>
          <w:rFonts w:ascii="Arial" w:hAnsi="Arial" w:cs="Arial"/>
          <w:bCs/>
          <w:lang w:val="en-US"/>
        </w:rPr>
        <w:t xml:space="preserve">Professional </w:t>
      </w:r>
      <w:r w:rsidRPr="00241D29">
        <w:rPr>
          <w:rFonts w:ascii="Arial" w:hAnsi="Arial" w:cs="Arial"/>
          <w:bCs/>
          <w:lang w:val="en-US"/>
        </w:rPr>
        <w:tab/>
        <w:t xml:space="preserve">       </w:t>
      </w:r>
      <w:r w:rsidRPr="00241D29">
        <w:rPr>
          <w:rFonts w:ascii="Arial" w:hAnsi="Arial" w:cs="Arial"/>
          <w:lang w:val="en-US"/>
        </w:rPr>
        <w:t>aspiring to be the best in everything that we do</w:t>
      </w:r>
    </w:p>
    <w:p w14:paraId="568EF7DD" w14:textId="31286B42" w:rsidR="00EF705E" w:rsidRPr="00241D29" w:rsidRDefault="00EF705E" w:rsidP="00EF705E">
      <w:pPr>
        <w:widowControl w:val="0"/>
        <w:autoSpaceDE w:val="0"/>
        <w:autoSpaceDN w:val="0"/>
        <w:adjustRightInd w:val="0"/>
        <w:spacing w:after="0" w:line="240" w:lineRule="auto"/>
        <w:ind w:left="360" w:firstLine="349"/>
        <w:rPr>
          <w:rFonts w:ascii="Arial" w:hAnsi="Arial" w:cs="Arial"/>
          <w:lang w:val="en-US"/>
        </w:rPr>
      </w:pPr>
      <w:r w:rsidRPr="00241D29">
        <w:rPr>
          <w:rFonts w:ascii="Arial" w:hAnsi="Arial" w:cs="Arial"/>
          <w:bCs/>
          <w:lang w:val="en-US"/>
        </w:rPr>
        <w:t xml:space="preserve">Respectful </w:t>
      </w:r>
      <w:r w:rsidRPr="00241D29">
        <w:rPr>
          <w:rFonts w:ascii="Arial" w:hAnsi="Arial" w:cs="Arial"/>
          <w:bCs/>
          <w:lang w:val="en-US"/>
        </w:rPr>
        <w:tab/>
        <w:t xml:space="preserve">       </w:t>
      </w:r>
      <w:r w:rsidRPr="00241D29">
        <w:rPr>
          <w:rFonts w:ascii="Arial" w:hAnsi="Arial" w:cs="Arial"/>
          <w:lang w:val="en-US"/>
        </w:rPr>
        <w:t xml:space="preserve">treating everyone with dignity and respect </w:t>
      </w:r>
    </w:p>
    <w:p w14:paraId="45C7C51B" w14:textId="7A81F762" w:rsidR="00EF705E" w:rsidRPr="00241D29" w:rsidRDefault="00EF705E" w:rsidP="00EF705E">
      <w:pPr>
        <w:widowControl w:val="0"/>
        <w:autoSpaceDE w:val="0"/>
        <w:autoSpaceDN w:val="0"/>
        <w:adjustRightInd w:val="0"/>
        <w:spacing w:after="0" w:line="240" w:lineRule="auto"/>
        <w:ind w:left="360" w:firstLine="349"/>
        <w:rPr>
          <w:rFonts w:ascii="Arial" w:hAnsi="Arial" w:cs="Arial"/>
          <w:lang w:val="en-US"/>
        </w:rPr>
      </w:pPr>
      <w:r w:rsidRPr="00241D29">
        <w:rPr>
          <w:rFonts w:ascii="Arial" w:hAnsi="Arial" w:cs="Arial"/>
          <w:bCs/>
          <w:lang w:val="en-US"/>
        </w:rPr>
        <w:t xml:space="preserve">Inclusive </w:t>
      </w:r>
      <w:r w:rsidRPr="00241D29">
        <w:rPr>
          <w:rFonts w:ascii="Arial" w:hAnsi="Arial" w:cs="Arial"/>
          <w:bCs/>
          <w:lang w:val="en-US"/>
        </w:rPr>
        <w:tab/>
        <w:t xml:space="preserve">       </w:t>
      </w:r>
      <w:proofErr w:type="spellStart"/>
      <w:r w:rsidRPr="00241D29">
        <w:rPr>
          <w:rFonts w:ascii="Arial" w:hAnsi="Arial" w:cs="Arial"/>
          <w:lang w:val="en-US"/>
        </w:rPr>
        <w:t>recogni</w:t>
      </w:r>
      <w:r w:rsidR="00742501" w:rsidRPr="00241D29">
        <w:rPr>
          <w:rFonts w:ascii="Arial" w:hAnsi="Arial" w:cs="Arial"/>
          <w:lang w:val="en-US"/>
        </w:rPr>
        <w:t>s</w:t>
      </w:r>
      <w:r w:rsidRPr="00241D29">
        <w:rPr>
          <w:rFonts w:ascii="Arial" w:hAnsi="Arial" w:cs="Arial"/>
          <w:lang w:val="en-US"/>
        </w:rPr>
        <w:t>ing</w:t>
      </w:r>
      <w:proofErr w:type="spellEnd"/>
      <w:r w:rsidRPr="00241D29">
        <w:rPr>
          <w:rFonts w:ascii="Arial" w:hAnsi="Arial" w:cs="Arial"/>
          <w:lang w:val="en-US"/>
        </w:rPr>
        <w:t xml:space="preserve"> and accepting that everyone is different </w:t>
      </w:r>
    </w:p>
    <w:p w14:paraId="1BE18543" w14:textId="77777777" w:rsidR="00EF705E" w:rsidRPr="00241D29" w:rsidRDefault="00EF705E" w:rsidP="00EF705E">
      <w:pPr>
        <w:rPr>
          <w:rFonts w:ascii="Arial" w:hAnsi="Arial" w:cs="Arial"/>
          <w:b/>
        </w:rPr>
      </w:pPr>
    </w:p>
    <w:p w14:paraId="35C216C2" w14:textId="77777777" w:rsidR="00EF705E" w:rsidRPr="00241D29" w:rsidRDefault="00EF705E" w:rsidP="00EF705E">
      <w:pPr>
        <w:ind w:firstLine="709"/>
        <w:rPr>
          <w:rFonts w:ascii="Arial" w:hAnsi="Arial" w:cs="Arial"/>
          <w:b/>
          <w:sz w:val="24"/>
          <w:szCs w:val="24"/>
        </w:rPr>
      </w:pPr>
      <w:r w:rsidRPr="00241D29">
        <w:rPr>
          <w:rFonts w:ascii="Arial" w:hAnsi="Arial" w:cs="Arial"/>
          <w:b/>
          <w:sz w:val="24"/>
          <w:szCs w:val="24"/>
        </w:rPr>
        <w:t>Our Overarching Strategic Objectives</w:t>
      </w:r>
    </w:p>
    <w:p w14:paraId="12C84EB0" w14:textId="77777777" w:rsidR="00A11363" w:rsidRPr="00241D29" w:rsidRDefault="00A11363" w:rsidP="00980443">
      <w:pPr>
        <w:pStyle w:val="NoSpacing"/>
        <w:numPr>
          <w:ilvl w:val="0"/>
          <w:numId w:val="14"/>
        </w:numPr>
        <w:ind w:left="1560" w:hanging="426"/>
        <w:rPr>
          <w:rFonts w:ascii="Arial" w:hAnsi="Arial" w:cs="Arial"/>
        </w:rPr>
      </w:pPr>
      <w:r w:rsidRPr="00241D29">
        <w:rPr>
          <w:rFonts w:ascii="Arial" w:hAnsi="Arial" w:cs="Arial"/>
        </w:rPr>
        <w:t>To provide world-class, innovative care;</w:t>
      </w:r>
    </w:p>
    <w:p w14:paraId="1ADE97F2" w14:textId="77777777" w:rsidR="00A11363" w:rsidRPr="00241D29" w:rsidRDefault="00A11363" w:rsidP="00980443">
      <w:pPr>
        <w:pStyle w:val="NoSpacing"/>
        <w:numPr>
          <w:ilvl w:val="0"/>
          <w:numId w:val="14"/>
        </w:numPr>
        <w:ind w:left="1560" w:hanging="426"/>
        <w:rPr>
          <w:rFonts w:ascii="Arial" w:hAnsi="Arial" w:cs="Arial"/>
        </w:rPr>
      </w:pPr>
      <w:r w:rsidRPr="00241D29">
        <w:rPr>
          <w:rFonts w:ascii="Arial" w:hAnsi="Arial" w:cs="Arial"/>
        </w:rPr>
        <w:t>To be an organisation of choice;</w:t>
      </w:r>
    </w:p>
    <w:p w14:paraId="3E7B3A12" w14:textId="77777777" w:rsidR="00A11363" w:rsidRPr="00241D29" w:rsidRDefault="00A11363" w:rsidP="00980443">
      <w:pPr>
        <w:pStyle w:val="NoSpacing"/>
        <w:numPr>
          <w:ilvl w:val="0"/>
          <w:numId w:val="14"/>
        </w:numPr>
        <w:ind w:left="1560" w:hanging="426"/>
        <w:rPr>
          <w:rFonts w:ascii="Arial" w:hAnsi="Arial" w:cs="Arial"/>
        </w:rPr>
      </w:pPr>
      <w:r w:rsidRPr="00241D29">
        <w:rPr>
          <w:rFonts w:ascii="Arial" w:hAnsi="Arial" w:cs="Arial"/>
        </w:rPr>
        <w:t>To continue to develop a values-based culture within which there are high-performing individuals and teams;</w:t>
      </w:r>
    </w:p>
    <w:p w14:paraId="7F55BA7D" w14:textId="071FFCFC" w:rsidR="000773C7" w:rsidRPr="00241D29" w:rsidRDefault="000773C7" w:rsidP="00980443">
      <w:pPr>
        <w:pStyle w:val="NoSpacing"/>
        <w:numPr>
          <w:ilvl w:val="0"/>
          <w:numId w:val="14"/>
        </w:numPr>
        <w:ind w:left="1560" w:hanging="426"/>
        <w:rPr>
          <w:rFonts w:ascii="Arial" w:hAnsi="Arial" w:cs="Arial"/>
        </w:rPr>
      </w:pPr>
      <w:r w:rsidRPr="00241D29">
        <w:rPr>
          <w:rFonts w:ascii="Arial" w:hAnsi="Arial" w:cs="Arial"/>
        </w:rPr>
        <w:t>To develop appropriate environments and outreach services to facilitate world-class specialist palliative and end-of-life care</w:t>
      </w:r>
    </w:p>
    <w:p w14:paraId="0A717FF8" w14:textId="77777777" w:rsidR="00A11363" w:rsidRPr="00241D29" w:rsidRDefault="00A11363" w:rsidP="00980443">
      <w:pPr>
        <w:pStyle w:val="NoSpacing"/>
        <w:numPr>
          <w:ilvl w:val="0"/>
          <w:numId w:val="14"/>
        </w:numPr>
        <w:ind w:left="1560" w:hanging="426"/>
        <w:rPr>
          <w:rFonts w:ascii="Arial" w:hAnsi="Arial" w:cs="Arial"/>
        </w:rPr>
      </w:pPr>
      <w:r w:rsidRPr="00241D29">
        <w:rPr>
          <w:rFonts w:ascii="Arial" w:hAnsi="Arial" w:cs="Arial"/>
        </w:rPr>
        <w:t>To continue to be financially viable.</w:t>
      </w:r>
    </w:p>
    <w:p w14:paraId="1A2CFFA5" w14:textId="77777777" w:rsidR="00A11363" w:rsidRPr="00241D29" w:rsidRDefault="00A11363" w:rsidP="00F9115A">
      <w:pPr>
        <w:ind w:left="709"/>
        <w:rPr>
          <w:rFonts w:ascii="Arial" w:hAnsi="Arial" w:cs="Arial"/>
          <w:color w:val="FF0000"/>
        </w:rPr>
      </w:pPr>
    </w:p>
    <w:p w14:paraId="72253656" w14:textId="394A9018" w:rsidR="00F9115A" w:rsidRPr="00DA7823" w:rsidRDefault="002101E4" w:rsidP="00F9115A">
      <w:pPr>
        <w:rPr>
          <w:rFonts w:ascii="Arial" w:hAnsi="Arial" w:cs="Arial"/>
          <w:b/>
          <w:sz w:val="24"/>
          <w:szCs w:val="24"/>
        </w:rPr>
      </w:pPr>
      <w:r w:rsidRPr="00DA7823">
        <w:rPr>
          <w:rFonts w:ascii="Arial" w:hAnsi="Arial" w:cs="Arial"/>
          <w:b/>
          <w:sz w:val="24"/>
          <w:szCs w:val="24"/>
        </w:rPr>
        <w:lastRenderedPageBreak/>
        <w:t>1.2</w:t>
      </w:r>
      <w:r w:rsidRPr="00DA7823">
        <w:rPr>
          <w:rFonts w:ascii="Arial" w:hAnsi="Arial" w:cs="Arial"/>
          <w:b/>
          <w:sz w:val="24"/>
          <w:szCs w:val="24"/>
        </w:rPr>
        <w:tab/>
      </w:r>
      <w:r w:rsidR="004459D1" w:rsidRPr="00DA7823">
        <w:rPr>
          <w:rFonts w:ascii="Arial" w:hAnsi="Arial" w:cs="Arial"/>
          <w:b/>
          <w:sz w:val="24"/>
          <w:szCs w:val="24"/>
        </w:rPr>
        <w:t xml:space="preserve">Organisational Development Strategy </w:t>
      </w:r>
    </w:p>
    <w:p w14:paraId="58AD825C" w14:textId="66FA5049" w:rsidR="00685292" w:rsidRDefault="00380EAB" w:rsidP="00380EAB">
      <w:pPr>
        <w:pStyle w:val="NoSpacing"/>
        <w:ind w:left="709"/>
        <w:rPr>
          <w:rFonts w:ascii="Arial" w:hAnsi="Arial" w:cs="Arial"/>
        </w:rPr>
      </w:pPr>
      <w:r w:rsidRPr="00B54E99">
        <w:rPr>
          <w:rFonts w:ascii="Arial" w:hAnsi="Arial" w:cs="Arial"/>
        </w:rPr>
        <w:t>This strategy is built upon s</w:t>
      </w:r>
      <w:r w:rsidR="00A375C6" w:rsidRPr="00B54E99">
        <w:rPr>
          <w:rFonts w:ascii="Arial" w:hAnsi="Arial" w:cs="Arial"/>
        </w:rPr>
        <w:t>ubstantial</w:t>
      </w:r>
      <w:r w:rsidRPr="00B54E99">
        <w:rPr>
          <w:rFonts w:ascii="Arial" w:hAnsi="Arial" w:cs="Arial"/>
        </w:rPr>
        <w:t xml:space="preserve"> achievements in progressing our </w:t>
      </w:r>
      <w:r w:rsidR="00A375C6" w:rsidRPr="00B54E99">
        <w:rPr>
          <w:rFonts w:ascii="Arial" w:hAnsi="Arial" w:cs="Arial"/>
        </w:rPr>
        <w:t>Organisational Development</w:t>
      </w:r>
      <w:r w:rsidRPr="00B54E99">
        <w:rPr>
          <w:rFonts w:ascii="Arial" w:hAnsi="Arial" w:cs="Arial"/>
        </w:rPr>
        <w:t xml:space="preserve"> service to a high performing level</w:t>
      </w:r>
      <w:r w:rsidR="00B54E99" w:rsidRPr="00B54E99">
        <w:rPr>
          <w:rFonts w:ascii="Arial" w:hAnsi="Arial" w:cs="Arial"/>
        </w:rPr>
        <w:t xml:space="preserve">.  Significant work has been undertaken to establish the hospice as an organisation of choice </w:t>
      </w:r>
      <w:r w:rsidR="00685292">
        <w:rPr>
          <w:rFonts w:ascii="Arial" w:hAnsi="Arial" w:cs="Arial"/>
        </w:rPr>
        <w:t xml:space="preserve">with high performing individuals and a values based culture.  </w:t>
      </w:r>
      <w:r w:rsidR="00B54E99" w:rsidRPr="00685292">
        <w:rPr>
          <w:rFonts w:ascii="Arial" w:hAnsi="Arial" w:cs="Arial"/>
        </w:rPr>
        <w:t>Initiatives aligned to these strategic aims are already</w:t>
      </w:r>
      <w:r w:rsidR="000F4DFD" w:rsidRPr="00685292">
        <w:rPr>
          <w:rFonts w:ascii="Arial" w:hAnsi="Arial" w:cs="Arial"/>
        </w:rPr>
        <w:t xml:space="preserve"> achieving positive results which can be seen in the declining levels of employee turnover.  Staff Survey results are also more positive reflecting improvements with staff engagement and the feedback to the new Leadership Exchange Network demonstrates leaders are engaged too. </w:t>
      </w:r>
    </w:p>
    <w:p w14:paraId="2BE6F842" w14:textId="1128777B" w:rsidR="006609E2" w:rsidRDefault="006609E2" w:rsidP="00380EAB">
      <w:pPr>
        <w:pStyle w:val="NoSpacing"/>
        <w:ind w:left="709"/>
        <w:rPr>
          <w:rFonts w:ascii="Arial" w:hAnsi="Arial" w:cs="Arial"/>
        </w:rPr>
      </w:pPr>
    </w:p>
    <w:p w14:paraId="4B22679B" w14:textId="05615E6F" w:rsidR="00685292" w:rsidRDefault="001745AE" w:rsidP="00380EAB">
      <w:pPr>
        <w:pStyle w:val="NoSpacing"/>
        <w:ind w:left="709"/>
        <w:rPr>
          <w:rFonts w:ascii="Arial" w:hAnsi="Arial" w:cs="Arial"/>
        </w:rPr>
      </w:pPr>
      <w:r>
        <w:rPr>
          <w:rFonts w:ascii="Arial" w:hAnsi="Arial" w:cs="Arial"/>
        </w:rPr>
        <w:t xml:space="preserve">Our values based culture has been further embedded through the </w:t>
      </w:r>
      <w:proofErr w:type="gramStart"/>
      <w:r>
        <w:rPr>
          <w:rFonts w:ascii="Arial" w:hAnsi="Arial" w:cs="Arial"/>
        </w:rPr>
        <w:t>Together</w:t>
      </w:r>
      <w:proofErr w:type="gramEnd"/>
      <w:r>
        <w:rPr>
          <w:rFonts w:ascii="Arial" w:hAnsi="Arial" w:cs="Arial"/>
        </w:rPr>
        <w:t xml:space="preserve"> workshops and a refreshed organisational induction.  There is still work to do in this area to ensure our values are relevant.  There is also work to do on diversity which will mean our workforce reflects the communities we serve.   </w:t>
      </w:r>
    </w:p>
    <w:p w14:paraId="03708133" w14:textId="66A9A3D9" w:rsidR="001745AE" w:rsidRDefault="001745AE" w:rsidP="00380EAB">
      <w:pPr>
        <w:pStyle w:val="NoSpacing"/>
        <w:ind w:left="709"/>
        <w:rPr>
          <w:rFonts w:ascii="Arial" w:hAnsi="Arial" w:cs="Arial"/>
        </w:rPr>
      </w:pPr>
    </w:p>
    <w:p w14:paraId="14FF9885" w14:textId="50AAC41F" w:rsidR="001745AE" w:rsidRDefault="00C4740D" w:rsidP="00380EAB">
      <w:pPr>
        <w:pStyle w:val="NoSpacing"/>
        <w:ind w:left="709"/>
        <w:rPr>
          <w:rFonts w:ascii="Arial" w:hAnsi="Arial" w:cs="Arial"/>
        </w:rPr>
      </w:pPr>
      <w:r>
        <w:rPr>
          <w:rFonts w:ascii="Arial" w:hAnsi="Arial" w:cs="Arial"/>
        </w:rPr>
        <w:t xml:space="preserve">Moving from a less transactional HR model to one that adds value through business partnering and organisational development has helped the team implement the Strategy.  The new team structure will provide further support. </w:t>
      </w:r>
    </w:p>
    <w:p w14:paraId="582270B2" w14:textId="1AF88566" w:rsidR="00B54E99" w:rsidRDefault="000F4DFD" w:rsidP="00380EAB">
      <w:pPr>
        <w:pStyle w:val="NoSpacing"/>
        <w:ind w:left="709"/>
        <w:rPr>
          <w:rFonts w:ascii="Arial" w:hAnsi="Arial" w:cs="Arial"/>
          <w:color w:val="FF0000"/>
        </w:rPr>
      </w:pPr>
      <w:r w:rsidRPr="00685292">
        <w:rPr>
          <w:rFonts w:ascii="Arial" w:hAnsi="Arial" w:cs="Arial"/>
        </w:rPr>
        <w:t xml:space="preserve">    </w:t>
      </w:r>
      <w:r w:rsidR="00B54E99" w:rsidRPr="00685292">
        <w:rPr>
          <w:rFonts w:ascii="Arial" w:hAnsi="Arial" w:cs="Arial"/>
        </w:rPr>
        <w:t xml:space="preserve">    </w:t>
      </w:r>
    </w:p>
    <w:p w14:paraId="052F8EA9" w14:textId="676C827B" w:rsidR="001F7F93" w:rsidRPr="001F7F93" w:rsidRDefault="001F7F93" w:rsidP="00380EAB">
      <w:pPr>
        <w:pStyle w:val="NoSpacing"/>
        <w:ind w:left="709"/>
        <w:rPr>
          <w:rFonts w:ascii="Arial" w:hAnsi="Arial" w:cs="Arial"/>
        </w:rPr>
      </w:pPr>
      <w:r w:rsidRPr="001F7F93">
        <w:rPr>
          <w:rFonts w:ascii="Arial" w:hAnsi="Arial" w:cs="Arial"/>
        </w:rPr>
        <w:t xml:space="preserve">There still remains a challenging </w:t>
      </w:r>
      <w:r w:rsidR="00380EAB" w:rsidRPr="001F7F93">
        <w:rPr>
          <w:rFonts w:ascii="Arial" w:hAnsi="Arial" w:cs="Arial"/>
        </w:rPr>
        <w:t>landscape ahead</w:t>
      </w:r>
      <w:r w:rsidRPr="001F7F93">
        <w:rPr>
          <w:rFonts w:ascii="Arial" w:hAnsi="Arial" w:cs="Arial"/>
        </w:rPr>
        <w:t>.  The COVID-19 pandemic has presented new challenges, but there are also opportunities that can be explored for a more flexible and agile working.</w:t>
      </w:r>
      <w:r w:rsidR="00380EAB" w:rsidRPr="001F7F93">
        <w:rPr>
          <w:rFonts w:ascii="Arial" w:hAnsi="Arial" w:cs="Arial"/>
        </w:rPr>
        <w:t xml:space="preserve"> </w:t>
      </w:r>
    </w:p>
    <w:p w14:paraId="71B3FB5F" w14:textId="77777777" w:rsidR="001F7F93" w:rsidRDefault="001F7F93" w:rsidP="00380EAB">
      <w:pPr>
        <w:pStyle w:val="NoSpacing"/>
        <w:ind w:left="709"/>
        <w:rPr>
          <w:rFonts w:ascii="Arial" w:hAnsi="Arial" w:cs="Arial"/>
          <w:color w:val="FF0000"/>
        </w:rPr>
      </w:pPr>
    </w:p>
    <w:p w14:paraId="39AD68A6" w14:textId="0D72196C" w:rsidR="002101E4" w:rsidRPr="00685292" w:rsidRDefault="002101E4" w:rsidP="002101E4">
      <w:pPr>
        <w:tabs>
          <w:tab w:val="left" w:pos="240"/>
          <w:tab w:val="center" w:pos="716"/>
        </w:tabs>
        <w:ind w:left="709"/>
        <w:rPr>
          <w:rStyle w:val="A3"/>
          <w:rFonts w:ascii="Arial" w:hAnsi="Arial" w:cs="Arial"/>
          <w:color w:val="auto"/>
          <w:sz w:val="22"/>
          <w:szCs w:val="22"/>
        </w:rPr>
      </w:pPr>
      <w:r w:rsidRPr="00685292">
        <w:rPr>
          <w:rStyle w:val="A3"/>
          <w:rFonts w:ascii="Arial" w:hAnsi="Arial" w:cs="Arial"/>
          <w:color w:val="auto"/>
          <w:sz w:val="22"/>
          <w:szCs w:val="22"/>
        </w:rPr>
        <w:t xml:space="preserve">Our workforce is pivotal to achieving our strategic </w:t>
      </w:r>
      <w:r w:rsidR="00685292" w:rsidRPr="00685292">
        <w:rPr>
          <w:rStyle w:val="A3"/>
          <w:rFonts w:ascii="Arial" w:hAnsi="Arial" w:cs="Arial"/>
          <w:color w:val="auto"/>
          <w:sz w:val="22"/>
          <w:szCs w:val="22"/>
        </w:rPr>
        <w:t xml:space="preserve">aims </w:t>
      </w:r>
      <w:r w:rsidRPr="00685292">
        <w:rPr>
          <w:rStyle w:val="A3"/>
          <w:rFonts w:ascii="Arial" w:hAnsi="Arial" w:cs="Arial"/>
          <w:color w:val="auto"/>
          <w:sz w:val="22"/>
          <w:szCs w:val="22"/>
        </w:rPr>
        <w:t>and ensuring that we continue to deliver excellent care to patients and their families living with or affected by a life limiting illness.  Our continued success is dependent upon the quality and commitment of our staff.  We are committed to developing our people and maximising the opportunity for everyone to contribute to the success and sustainability of St Ann’s.</w:t>
      </w:r>
    </w:p>
    <w:p w14:paraId="18A286B1" w14:textId="3574458C" w:rsidR="00F9115A" w:rsidRPr="00241D29" w:rsidRDefault="00F9115A" w:rsidP="00F9115A">
      <w:pPr>
        <w:ind w:left="709"/>
        <w:rPr>
          <w:rFonts w:ascii="Arial" w:hAnsi="Arial" w:cs="Arial"/>
          <w:color w:val="FF0000"/>
        </w:rPr>
      </w:pPr>
      <w:r w:rsidRPr="00DA7823">
        <w:rPr>
          <w:rFonts w:ascii="Arial" w:hAnsi="Arial" w:cs="Arial"/>
        </w:rPr>
        <w:tab/>
        <w:t xml:space="preserve">The </w:t>
      </w:r>
      <w:r w:rsidR="004459D1" w:rsidRPr="00DA7823">
        <w:rPr>
          <w:rFonts w:ascii="Arial" w:hAnsi="Arial" w:cs="Arial"/>
        </w:rPr>
        <w:t>Org</w:t>
      </w:r>
      <w:r w:rsidR="005A1E5C" w:rsidRPr="00DA7823">
        <w:rPr>
          <w:rFonts w:ascii="Arial" w:hAnsi="Arial" w:cs="Arial"/>
        </w:rPr>
        <w:t xml:space="preserve">anisational Development </w:t>
      </w:r>
      <w:r w:rsidRPr="00DA7823">
        <w:rPr>
          <w:rFonts w:ascii="Arial" w:hAnsi="Arial" w:cs="Arial"/>
        </w:rPr>
        <w:t xml:space="preserve">Strategy sets out the </w:t>
      </w:r>
      <w:r w:rsidR="00DA7823" w:rsidRPr="00DA7823">
        <w:rPr>
          <w:rFonts w:ascii="Arial" w:hAnsi="Arial" w:cs="Arial"/>
        </w:rPr>
        <w:t>h</w:t>
      </w:r>
      <w:r w:rsidRPr="00DA7823">
        <w:rPr>
          <w:rFonts w:ascii="Arial" w:hAnsi="Arial" w:cs="Arial"/>
        </w:rPr>
        <w:t>ospice’s plans to ensure the recruitment, development</w:t>
      </w:r>
      <w:r w:rsidR="005A1E5C" w:rsidRPr="00DA7823">
        <w:rPr>
          <w:rFonts w:ascii="Arial" w:hAnsi="Arial" w:cs="Arial"/>
        </w:rPr>
        <w:t>, engagement</w:t>
      </w:r>
      <w:r w:rsidR="00324F74" w:rsidRPr="00DA7823">
        <w:rPr>
          <w:rFonts w:ascii="Arial" w:hAnsi="Arial" w:cs="Arial"/>
        </w:rPr>
        <w:t xml:space="preserve"> </w:t>
      </w:r>
      <w:r w:rsidRPr="00DA7823">
        <w:rPr>
          <w:rFonts w:ascii="Arial" w:hAnsi="Arial" w:cs="Arial"/>
        </w:rPr>
        <w:t xml:space="preserve">and retention of a high </w:t>
      </w:r>
      <w:r w:rsidR="00DA7823" w:rsidRPr="00DA7823">
        <w:rPr>
          <w:rFonts w:ascii="Arial" w:hAnsi="Arial" w:cs="Arial"/>
        </w:rPr>
        <w:t>performing</w:t>
      </w:r>
      <w:r w:rsidRPr="00DA7823">
        <w:rPr>
          <w:rFonts w:ascii="Arial" w:hAnsi="Arial" w:cs="Arial"/>
        </w:rPr>
        <w:t xml:space="preserve"> </w:t>
      </w:r>
      <w:r w:rsidR="005A1E5C" w:rsidRPr="00DA7823">
        <w:rPr>
          <w:rFonts w:ascii="Arial" w:hAnsi="Arial" w:cs="Arial"/>
        </w:rPr>
        <w:t xml:space="preserve">employee and </w:t>
      </w:r>
      <w:r w:rsidRPr="00DA7823">
        <w:rPr>
          <w:rFonts w:ascii="Arial" w:hAnsi="Arial" w:cs="Arial"/>
        </w:rPr>
        <w:t xml:space="preserve">volunteer workforce to </w:t>
      </w:r>
      <w:r w:rsidR="00EE3E76" w:rsidRPr="00DA7823">
        <w:rPr>
          <w:rFonts w:ascii="Arial" w:hAnsi="Arial" w:cs="Arial"/>
        </w:rPr>
        <w:t xml:space="preserve">assist in </w:t>
      </w:r>
      <w:r w:rsidRPr="00DA7823">
        <w:rPr>
          <w:rFonts w:ascii="Arial" w:hAnsi="Arial" w:cs="Arial"/>
        </w:rPr>
        <w:t>achiev</w:t>
      </w:r>
      <w:r w:rsidR="00EE3E76" w:rsidRPr="00DA7823">
        <w:rPr>
          <w:rFonts w:ascii="Arial" w:hAnsi="Arial" w:cs="Arial"/>
        </w:rPr>
        <w:t>ing t</w:t>
      </w:r>
      <w:r w:rsidRPr="00DA7823">
        <w:rPr>
          <w:rFonts w:ascii="Arial" w:hAnsi="Arial" w:cs="Arial"/>
        </w:rPr>
        <w:t xml:space="preserve">he </w:t>
      </w:r>
      <w:r w:rsidR="00DA7823" w:rsidRPr="00DA7823">
        <w:rPr>
          <w:rFonts w:ascii="Arial" w:hAnsi="Arial" w:cs="Arial"/>
        </w:rPr>
        <w:t>h</w:t>
      </w:r>
      <w:r w:rsidRPr="00DA7823">
        <w:rPr>
          <w:rFonts w:ascii="Arial" w:hAnsi="Arial" w:cs="Arial"/>
        </w:rPr>
        <w:t xml:space="preserve">ospice’s purpose </w:t>
      </w:r>
      <w:r w:rsidR="00742501" w:rsidRPr="00DA7823">
        <w:rPr>
          <w:rFonts w:ascii="Arial" w:hAnsi="Arial" w:cs="Arial"/>
        </w:rPr>
        <w:t xml:space="preserve">and </w:t>
      </w:r>
      <w:r w:rsidRPr="00DA7823">
        <w:rPr>
          <w:rFonts w:ascii="Arial" w:hAnsi="Arial" w:cs="Arial"/>
        </w:rPr>
        <w:t>meet</w:t>
      </w:r>
      <w:r w:rsidR="00A67137" w:rsidRPr="00DA7823">
        <w:rPr>
          <w:rFonts w:ascii="Arial" w:hAnsi="Arial" w:cs="Arial"/>
        </w:rPr>
        <w:t>ing</w:t>
      </w:r>
      <w:r w:rsidRPr="00DA7823">
        <w:rPr>
          <w:rFonts w:ascii="Arial" w:hAnsi="Arial" w:cs="Arial"/>
        </w:rPr>
        <w:t xml:space="preserve"> </w:t>
      </w:r>
      <w:r w:rsidR="002101E4" w:rsidRPr="00DA7823">
        <w:rPr>
          <w:rFonts w:ascii="Arial" w:hAnsi="Arial" w:cs="Arial"/>
        </w:rPr>
        <w:t>its s</w:t>
      </w:r>
      <w:r w:rsidRPr="00DA7823">
        <w:rPr>
          <w:rFonts w:ascii="Arial" w:hAnsi="Arial" w:cs="Arial"/>
        </w:rPr>
        <w:t>trategic goals</w:t>
      </w:r>
      <w:r w:rsidR="00951145" w:rsidRPr="00DA7823">
        <w:rPr>
          <w:rFonts w:ascii="Arial" w:hAnsi="Arial" w:cs="Arial"/>
        </w:rPr>
        <w:t>.</w:t>
      </w:r>
      <w:r w:rsidRPr="00DA7823">
        <w:rPr>
          <w:rFonts w:ascii="Arial" w:hAnsi="Arial" w:cs="Arial"/>
        </w:rPr>
        <w:t xml:space="preserve"> </w:t>
      </w:r>
    </w:p>
    <w:p w14:paraId="2E15FB1C" w14:textId="2184CD2E" w:rsidR="00F9115A" w:rsidRPr="00DA7823" w:rsidRDefault="00F9115A" w:rsidP="00F9115A">
      <w:pPr>
        <w:ind w:left="709"/>
        <w:rPr>
          <w:rFonts w:ascii="Arial" w:hAnsi="Arial" w:cs="Arial"/>
        </w:rPr>
      </w:pPr>
      <w:r w:rsidRPr="00DA7823">
        <w:rPr>
          <w:rFonts w:ascii="Arial" w:hAnsi="Arial" w:cs="Arial"/>
        </w:rPr>
        <w:tab/>
        <w:t xml:space="preserve">The Strategy covers the period </w:t>
      </w:r>
      <w:r w:rsidR="00485008" w:rsidRPr="00DA7823">
        <w:rPr>
          <w:rFonts w:ascii="Arial" w:hAnsi="Arial" w:cs="Arial"/>
        </w:rPr>
        <w:t>20</w:t>
      </w:r>
      <w:r w:rsidR="00DA7823" w:rsidRPr="00DA7823">
        <w:rPr>
          <w:rFonts w:ascii="Arial" w:hAnsi="Arial" w:cs="Arial"/>
        </w:rPr>
        <w:t>21</w:t>
      </w:r>
      <w:r w:rsidR="00485008" w:rsidRPr="00DA7823">
        <w:rPr>
          <w:rFonts w:ascii="Arial" w:hAnsi="Arial" w:cs="Arial"/>
        </w:rPr>
        <w:t xml:space="preserve"> </w:t>
      </w:r>
      <w:r w:rsidRPr="00DA7823">
        <w:rPr>
          <w:rFonts w:ascii="Arial" w:hAnsi="Arial" w:cs="Arial"/>
        </w:rPr>
        <w:t xml:space="preserve">to </w:t>
      </w:r>
      <w:r w:rsidR="00485008" w:rsidRPr="00DA7823">
        <w:rPr>
          <w:rFonts w:ascii="Arial" w:hAnsi="Arial" w:cs="Arial"/>
        </w:rPr>
        <w:t>202</w:t>
      </w:r>
      <w:r w:rsidR="00DA7823" w:rsidRPr="00DA7823">
        <w:rPr>
          <w:rFonts w:ascii="Arial" w:hAnsi="Arial" w:cs="Arial"/>
        </w:rPr>
        <w:t>4</w:t>
      </w:r>
      <w:r w:rsidRPr="00DA7823">
        <w:rPr>
          <w:rFonts w:ascii="Arial" w:hAnsi="Arial" w:cs="Arial"/>
        </w:rPr>
        <w:t xml:space="preserve"> and sets out the </w:t>
      </w:r>
      <w:r w:rsidR="00DD1159" w:rsidRPr="00DA7823">
        <w:rPr>
          <w:rFonts w:ascii="Arial" w:hAnsi="Arial" w:cs="Arial"/>
        </w:rPr>
        <w:t xml:space="preserve">priority areas </w:t>
      </w:r>
      <w:r w:rsidRPr="00DA7823">
        <w:rPr>
          <w:rFonts w:ascii="Arial" w:hAnsi="Arial" w:cs="Arial"/>
        </w:rPr>
        <w:t xml:space="preserve">and actions required </w:t>
      </w:r>
      <w:r w:rsidR="00DC77D1" w:rsidRPr="00DA7823">
        <w:rPr>
          <w:rFonts w:ascii="Arial" w:hAnsi="Arial" w:cs="Arial"/>
        </w:rPr>
        <w:t xml:space="preserve">to build on our achievements and </w:t>
      </w:r>
      <w:r w:rsidRPr="00DA7823">
        <w:rPr>
          <w:rFonts w:ascii="Arial" w:hAnsi="Arial" w:cs="Arial"/>
        </w:rPr>
        <w:t xml:space="preserve">to </w:t>
      </w:r>
      <w:r w:rsidR="00511CB0" w:rsidRPr="00DA7823">
        <w:rPr>
          <w:rFonts w:ascii="Arial" w:hAnsi="Arial" w:cs="Arial"/>
        </w:rPr>
        <w:t>make</w:t>
      </w:r>
      <w:r w:rsidR="00DC77D1" w:rsidRPr="00DA7823">
        <w:rPr>
          <w:rFonts w:ascii="Arial" w:hAnsi="Arial" w:cs="Arial"/>
        </w:rPr>
        <w:t xml:space="preserve"> further</w:t>
      </w:r>
      <w:r w:rsidR="00511CB0" w:rsidRPr="00DA7823">
        <w:rPr>
          <w:rFonts w:ascii="Arial" w:hAnsi="Arial" w:cs="Arial"/>
        </w:rPr>
        <w:t xml:space="preserve"> </w:t>
      </w:r>
      <w:r w:rsidRPr="00DA7823">
        <w:rPr>
          <w:rFonts w:ascii="Arial" w:hAnsi="Arial" w:cs="Arial"/>
        </w:rPr>
        <w:t>improve</w:t>
      </w:r>
      <w:r w:rsidR="00511CB0" w:rsidRPr="00DA7823">
        <w:rPr>
          <w:rFonts w:ascii="Arial" w:hAnsi="Arial" w:cs="Arial"/>
        </w:rPr>
        <w:t>ments</w:t>
      </w:r>
      <w:r w:rsidR="00DC77D1" w:rsidRPr="00DA7823">
        <w:rPr>
          <w:rFonts w:ascii="Arial" w:hAnsi="Arial" w:cs="Arial"/>
        </w:rPr>
        <w:t>,</w:t>
      </w:r>
      <w:r w:rsidRPr="00DA7823">
        <w:rPr>
          <w:rFonts w:ascii="Arial" w:hAnsi="Arial" w:cs="Arial"/>
        </w:rPr>
        <w:t xml:space="preserve"> thereby contributing to the </w:t>
      </w:r>
      <w:r w:rsidR="00DC77D1" w:rsidRPr="00DA7823">
        <w:rPr>
          <w:rFonts w:ascii="Arial" w:hAnsi="Arial" w:cs="Arial"/>
        </w:rPr>
        <w:t xml:space="preserve">ongoing </w:t>
      </w:r>
      <w:r w:rsidRPr="00DA7823">
        <w:rPr>
          <w:rFonts w:ascii="Arial" w:hAnsi="Arial" w:cs="Arial"/>
        </w:rPr>
        <w:t xml:space="preserve">success </w:t>
      </w:r>
      <w:r w:rsidR="00DC77D1" w:rsidRPr="00DA7823">
        <w:rPr>
          <w:rFonts w:ascii="Arial" w:hAnsi="Arial" w:cs="Arial"/>
        </w:rPr>
        <w:t xml:space="preserve">and sustainability </w:t>
      </w:r>
      <w:r w:rsidRPr="00DA7823">
        <w:rPr>
          <w:rFonts w:ascii="Arial" w:hAnsi="Arial" w:cs="Arial"/>
        </w:rPr>
        <w:t xml:space="preserve">of </w:t>
      </w:r>
      <w:r w:rsidR="00DC77D1" w:rsidRPr="00DA7823">
        <w:rPr>
          <w:rFonts w:ascii="Arial" w:hAnsi="Arial" w:cs="Arial"/>
        </w:rPr>
        <w:t>St Ann’s Hos</w:t>
      </w:r>
      <w:r w:rsidR="00485008" w:rsidRPr="00DA7823">
        <w:rPr>
          <w:rFonts w:ascii="Arial" w:hAnsi="Arial" w:cs="Arial"/>
        </w:rPr>
        <w:t>p</w:t>
      </w:r>
      <w:r w:rsidR="00DC77D1" w:rsidRPr="00DA7823">
        <w:rPr>
          <w:rFonts w:ascii="Arial" w:hAnsi="Arial" w:cs="Arial"/>
        </w:rPr>
        <w:t>ice</w:t>
      </w:r>
      <w:r w:rsidRPr="00DA7823">
        <w:rPr>
          <w:rFonts w:ascii="Arial" w:hAnsi="Arial" w:cs="Arial"/>
        </w:rPr>
        <w:t>.</w:t>
      </w:r>
      <w:r w:rsidR="00B6334C" w:rsidRPr="00DA7823">
        <w:rPr>
          <w:rFonts w:ascii="Arial" w:hAnsi="Arial" w:cs="Arial"/>
        </w:rPr>
        <w:t xml:space="preserve">  </w:t>
      </w:r>
    </w:p>
    <w:p w14:paraId="1C4F2D9A" w14:textId="77777777" w:rsidR="00F9115A" w:rsidRPr="00241D29" w:rsidRDefault="00F9115A" w:rsidP="00CA3719">
      <w:pPr>
        <w:rPr>
          <w:rFonts w:ascii="Arial" w:hAnsi="Arial" w:cs="Arial"/>
        </w:rPr>
      </w:pPr>
      <w:r w:rsidRPr="00241D29">
        <w:rPr>
          <w:color w:val="FF0000"/>
        </w:rPr>
        <w:tab/>
      </w:r>
      <w:r w:rsidRPr="00241D29">
        <w:rPr>
          <w:rFonts w:ascii="Arial" w:hAnsi="Arial" w:cs="Arial"/>
        </w:rPr>
        <w:t>The following have been taken into consideration when developing the Strategy:</w:t>
      </w:r>
    </w:p>
    <w:p w14:paraId="24952AEA" w14:textId="77686623" w:rsidR="00F9115A" w:rsidRPr="00780607" w:rsidRDefault="00F9115A" w:rsidP="00802B97">
      <w:pPr>
        <w:pStyle w:val="ListParagraph"/>
        <w:numPr>
          <w:ilvl w:val="0"/>
          <w:numId w:val="3"/>
        </w:numPr>
        <w:ind w:left="1418" w:hanging="284"/>
        <w:rPr>
          <w:rFonts w:ascii="Arial" w:hAnsi="Arial" w:cs="Arial"/>
        </w:rPr>
      </w:pPr>
      <w:r w:rsidRPr="00780607">
        <w:rPr>
          <w:rFonts w:ascii="Arial" w:hAnsi="Arial" w:cs="Arial"/>
        </w:rPr>
        <w:t>St Ann’s Hospice’s purpose, values</w:t>
      </w:r>
      <w:r w:rsidR="005A1E5C" w:rsidRPr="00780607">
        <w:rPr>
          <w:rFonts w:ascii="Arial" w:hAnsi="Arial" w:cs="Arial"/>
        </w:rPr>
        <w:t xml:space="preserve"> and behaviours and </w:t>
      </w:r>
      <w:r w:rsidRPr="00780607">
        <w:rPr>
          <w:rFonts w:ascii="Arial" w:hAnsi="Arial" w:cs="Arial"/>
        </w:rPr>
        <w:t>strategic o</w:t>
      </w:r>
      <w:r w:rsidR="00A67137" w:rsidRPr="00780607">
        <w:rPr>
          <w:rFonts w:ascii="Arial" w:hAnsi="Arial" w:cs="Arial"/>
        </w:rPr>
        <w:t>bjectives</w:t>
      </w:r>
    </w:p>
    <w:p w14:paraId="099C0ECE" w14:textId="7FA9A274" w:rsidR="00951145" w:rsidRDefault="00951145" w:rsidP="00802B97">
      <w:pPr>
        <w:pStyle w:val="ListParagraph"/>
        <w:numPr>
          <w:ilvl w:val="0"/>
          <w:numId w:val="3"/>
        </w:numPr>
        <w:ind w:left="1418" w:hanging="284"/>
        <w:rPr>
          <w:rFonts w:ascii="Arial" w:hAnsi="Arial" w:cs="Arial"/>
        </w:rPr>
      </w:pPr>
      <w:r w:rsidRPr="00780607">
        <w:rPr>
          <w:rFonts w:ascii="Arial" w:hAnsi="Arial" w:cs="Arial"/>
        </w:rPr>
        <w:t>Feedback from staff and volunteers obtained through</w:t>
      </w:r>
      <w:r w:rsidR="005A1E5C" w:rsidRPr="00780607">
        <w:rPr>
          <w:rFonts w:ascii="Arial" w:hAnsi="Arial" w:cs="Arial"/>
        </w:rPr>
        <w:t xml:space="preserve"> Staff Surveys,</w:t>
      </w:r>
      <w:r w:rsidRPr="00780607">
        <w:rPr>
          <w:rFonts w:ascii="Arial" w:hAnsi="Arial" w:cs="Arial"/>
        </w:rPr>
        <w:t xml:space="preserve"> Open Meetings</w:t>
      </w:r>
      <w:r w:rsidR="00EE3E76" w:rsidRPr="00780607">
        <w:rPr>
          <w:rFonts w:ascii="Arial" w:hAnsi="Arial" w:cs="Arial"/>
        </w:rPr>
        <w:t xml:space="preserve"> and informal meetings</w:t>
      </w:r>
    </w:p>
    <w:p w14:paraId="29CA4509" w14:textId="1021463A" w:rsidR="001F7F93" w:rsidRPr="00780607" w:rsidRDefault="00C23FDE" w:rsidP="00802B97">
      <w:pPr>
        <w:pStyle w:val="ListParagraph"/>
        <w:numPr>
          <w:ilvl w:val="0"/>
          <w:numId w:val="3"/>
        </w:numPr>
        <w:ind w:left="1418" w:hanging="284"/>
        <w:rPr>
          <w:rFonts w:ascii="Arial" w:hAnsi="Arial" w:cs="Arial"/>
        </w:rPr>
      </w:pPr>
      <w:r>
        <w:rPr>
          <w:rFonts w:ascii="Arial" w:hAnsi="Arial" w:cs="Arial"/>
        </w:rPr>
        <w:t xml:space="preserve">Organisational </w:t>
      </w:r>
      <w:r w:rsidR="001F7F93">
        <w:rPr>
          <w:rFonts w:ascii="Arial" w:hAnsi="Arial" w:cs="Arial"/>
        </w:rPr>
        <w:t>De</w:t>
      </w:r>
      <w:r>
        <w:rPr>
          <w:rFonts w:ascii="Arial" w:hAnsi="Arial" w:cs="Arial"/>
        </w:rPr>
        <w:t xml:space="preserve">velopment </w:t>
      </w:r>
      <w:r w:rsidR="001F7F93">
        <w:rPr>
          <w:rFonts w:ascii="Arial" w:hAnsi="Arial" w:cs="Arial"/>
        </w:rPr>
        <w:t>SWOT Analysis 202</w:t>
      </w:r>
      <w:r>
        <w:rPr>
          <w:rFonts w:ascii="Arial" w:hAnsi="Arial" w:cs="Arial"/>
        </w:rPr>
        <w:t>1</w:t>
      </w:r>
      <w:r w:rsidR="001F7F93">
        <w:rPr>
          <w:rFonts w:ascii="Arial" w:hAnsi="Arial" w:cs="Arial"/>
        </w:rPr>
        <w:t xml:space="preserve"> (Appendix 1)</w:t>
      </w:r>
    </w:p>
    <w:p w14:paraId="4A7E4909" w14:textId="4BF69A7A" w:rsidR="005A1E5C" w:rsidRPr="00241D29" w:rsidRDefault="005A1E5C" w:rsidP="00802B97">
      <w:pPr>
        <w:pStyle w:val="ListParagraph"/>
        <w:numPr>
          <w:ilvl w:val="0"/>
          <w:numId w:val="3"/>
        </w:numPr>
        <w:ind w:left="1418" w:hanging="284"/>
        <w:rPr>
          <w:rFonts w:ascii="Arial" w:hAnsi="Arial" w:cs="Arial"/>
        </w:rPr>
      </w:pPr>
      <w:r w:rsidRPr="00241D29">
        <w:rPr>
          <w:rFonts w:ascii="Arial" w:hAnsi="Arial" w:cs="Arial"/>
        </w:rPr>
        <w:t>Investors in People Reaccreditation Report, 201</w:t>
      </w:r>
      <w:r w:rsidR="00241D29" w:rsidRPr="00241D29">
        <w:rPr>
          <w:rFonts w:ascii="Arial" w:hAnsi="Arial" w:cs="Arial"/>
        </w:rPr>
        <w:t>8</w:t>
      </w:r>
      <w:r w:rsidRPr="00241D29">
        <w:rPr>
          <w:rFonts w:ascii="Arial" w:hAnsi="Arial" w:cs="Arial"/>
        </w:rPr>
        <w:t xml:space="preserve"> </w:t>
      </w:r>
    </w:p>
    <w:p w14:paraId="6DE59F4D" w14:textId="5969C048" w:rsidR="00F84C7C" w:rsidRPr="00BA7F77" w:rsidRDefault="00F84C7C" w:rsidP="00802B97">
      <w:pPr>
        <w:pStyle w:val="ListParagraph"/>
        <w:numPr>
          <w:ilvl w:val="0"/>
          <w:numId w:val="3"/>
        </w:numPr>
        <w:ind w:left="1418" w:hanging="284"/>
        <w:rPr>
          <w:rFonts w:ascii="Arial" w:hAnsi="Arial" w:cs="Arial"/>
        </w:rPr>
      </w:pPr>
      <w:r w:rsidRPr="00BA7F77">
        <w:rPr>
          <w:rFonts w:ascii="Arial" w:hAnsi="Arial" w:cs="Arial"/>
        </w:rPr>
        <w:t>Ambitions for Palliative and End of Life Care: A National Framework for Local Action 2015 – 2020, National Palliative and End of Life Care Partnership</w:t>
      </w:r>
    </w:p>
    <w:p w14:paraId="2C6F9574" w14:textId="4E68F9A5" w:rsidR="00A622EB" w:rsidRPr="007219C6" w:rsidRDefault="00A622EB" w:rsidP="00FB353C">
      <w:pPr>
        <w:pStyle w:val="ListParagraph"/>
        <w:numPr>
          <w:ilvl w:val="0"/>
          <w:numId w:val="3"/>
        </w:numPr>
        <w:autoSpaceDE w:val="0"/>
        <w:autoSpaceDN w:val="0"/>
        <w:adjustRightInd w:val="0"/>
        <w:spacing w:after="0" w:line="240" w:lineRule="auto"/>
        <w:ind w:left="1418" w:hanging="284"/>
        <w:rPr>
          <w:rFonts w:ascii="Arial" w:hAnsi="Arial" w:cs="Arial"/>
        </w:rPr>
      </w:pPr>
      <w:r w:rsidRPr="007219C6">
        <w:rPr>
          <w:rFonts w:ascii="Arial" w:hAnsi="Arial" w:cs="Arial"/>
        </w:rPr>
        <w:t>Good Work: The Taylor Review of Modern Working Practices, July 2017</w:t>
      </w:r>
    </w:p>
    <w:p w14:paraId="535DC946" w14:textId="4376A93E" w:rsidR="005A1E5C" w:rsidRPr="00241D29" w:rsidRDefault="005A1E5C" w:rsidP="00802B97">
      <w:pPr>
        <w:pStyle w:val="ListParagraph"/>
        <w:numPr>
          <w:ilvl w:val="0"/>
          <w:numId w:val="3"/>
        </w:numPr>
        <w:ind w:left="1418" w:hanging="284"/>
        <w:rPr>
          <w:rFonts w:ascii="Arial" w:hAnsi="Arial" w:cs="Arial"/>
        </w:rPr>
      </w:pPr>
      <w:r w:rsidRPr="00241D29">
        <w:rPr>
          <w:rFonts w:ascii="Arial" w:hAnsi="Arial" w:cs="Arial"/>
        </w:rPr>
        <w:t>Employment legislation and best practice in human resources</w:t>
      </w:r>
    </w:p>
    <w:p w14:paraId="01950289" w14:textId="7B0F513C" w:rsidR="00F9115A" w:rsidRPr="007219C6" w:rsidRDefault="002B68CC" w:rsidP="00802B97">
      <w:pPr>
        <w:pStyle w:val="ListParagraph"/>
        <w:numPr>
          <w:ilvl w:val="0"/>
          <w:numId w:val="3"/>
        </w:numPr>
        <w:ind w:left="1418" w:hanging="284"/>
        <w:rPr>
          <w:rFonts w:ascii="Arial" w:hAnsi="Arial" w:cs="Arial"/>
        </w:rPr>
      </w:pPr>
      <w:r w:rsidRPr="007219C6">
        <w:rPr>
          <w:rFonts w:ascii="Arial" w:hAnsi="Arial" w:cs="Arial"/>
        </w:rPr>
        <w:t>Best practi</w:t>
      </w:r>
      <w:r w:rsidR="00951145" w:rsidRPr="007219C6">
        <w:rPr>
          <w:rFonts w:ascii="Arial" w:hAnsi="Arial" w:cs="Arial"/>
        </w:rPr>
        <w:t>c</w:t>
      </w:r>
      <w:r w:rsidRPr="007219C6">
        <w:rPr>
          <w:rFonts w:ascii="Arial" w:hAnsi="Arial" w:cs="Arial"/>
        </w:rPr>
        <w:t>e from other volunteering organisations</w:t>
      </w:r>
      <w:r w:rsidR="00951145" w:rsidRPr="007219C6">
        <w:rPr>
          <w:rFonts w:ascii="Arial" w:hAnsi="Arial" w:cs="Arial"/>
        </w:rPr>
        <w:t xml:space="preserve"> and individuals with expertise in this area</w:t>
      </w:r>
      <w:r w:rsidR="00F9115A" w:rsidRPr="007219C6">
        <w:rPr>
          <w:rFonts w:ascii="Arial" w:hAnsi="Arial" w:cs="Arial"/>
        </w:rPr>
        <w:t xml:space="preserve">  </w:t>
      </w:r>
    </w:p>
    <w:p w14:paraId="15AC5A71" w14:textId="0B8B88F8" w:rsidR="00241D29" w:rsidRPr="00BA7F77" w:rsidRDefault="00241D29" w:rsidP="00802B97">
      <w:pPr>
        <w:pStyle w:val="ListParagraph"/>
        <w:numPr>
          <w:ilvl w:val="0"/>
          <w:numId w:val="3"/>
        </w:numPr>
        <w:ind w:left="1418" w:hanging="284"/>
        <w:rPr>
          <w:rFonts w:ascii="Arial" w:hAnsi="Arial" w:cs="Arial"/>
        </w:rPr>
      </w:pPr>
      <w:r w:rsidRPr="00BA7F77">
        <w:rPr>
          <w:rFonts w:ascii="Arial" w:hAnsi="Arial" w:cs="Arial"/>
        </w:rPr>
        <w:t xml:space="preserve">NHS </w:t>
      </w:r>
      <w:r w:rsidR="00BA7F77" w:rsidRPr="00BA7F77">
        <w:rPr>
          <w:rFonts w:ascii="Arial" w:hAnsi="Arial" w:cs="Arial"/>
        </w:rPr>
        <w:t xml:space="preserve">People </w:t>
      </w:r>
      <w:r w:rsidRPr="00BA7F77">
        <w:rPr>
          <w:rFonts w:ascii="Arial" w:hAnsi="Arial" w:cs="Arial"/>
        </w:rPr>
        <w:t>Plan</w:t>
      </w:r>
    </w:p>
    <w:p w14:paraId="74049758" w14:textId="65750726" w:rsidR="004C7DB0" w:rsidRPr="007219C6" w:rsidRDefault="004C7DB0" w:rsidP="00802B97">
      <w:pPr>
        <w:pStyle w:val="ListParagraph"/>
        <w:numPr>
          <w:ilvl w:val="0"/>
          <w:numId w:val="3"/>
        </w:numPr>
        <w:ind w:left="1418" w:hanging="284"/>
        <w:rPr>
          <w:rFonts w:ascii="Arial" w:hAnsi="Arial" w:cs="Arial"/>
        </w:rPr>
      </w:pPr>
      <w:proofErr w:type="spellStart"/>
      <w:r w:rsidRPr="007219C6">
        <w:rPr>
          <w:rFonts w:ascii="Arial" w:hAnsi="Arial" w:cs="Arial"/>
        </w:rPr>
        <w:lastRenderedPageBreak/>
        <w:t>HospiceUK</w:t>
      </w:r>
      <w:proofErr w:type="spellEnd"/>
      <w:r w:rsidRPr="007219C6">
        <w:rPr>
          <w:rFonts w:ascii="Arial" w:hAnsi="Arial" w:cs="Arial"/>
        </w:rPr>
        <w:t xml:space="preserve"> Future Vision 2020 </w:t>
      </w:r>
    </w:p>
    <w:p w14:paraId="4C8EDFE4" w14:textId="1E551987" w:rsidR="00F9115A" w:rsidRPr="00241D29" w:rsidRDefault="00F9115A" w:rsidP="00CA3719">
      <w:pPr>
        <w:ind w:firstLine="720"/>
        <w:rPr>
          <w:rFonts w:ascii="Arial" w:hAnsi="Arial" w:cs="Arial"/>
        </w:rPr>
      </w:pPr>
      <w:r w:rsidRPr="00241D29">
        <w:rPr>
          <w:rFonts w:ascii="Arial" w:hAnsi="Arial" w:cs="Arial"/>
        </w:rPr>
        <w:t xml:space="preserve">Major challenges facing the </w:t>
      </w:r>
      <w:r w:rsidR="00241D29" w:rsidRPr="00241D29">
        <w:rPr>
          <w:rFonts w:ascii="Arial" w:hAnsi="Arial" w:cs="Arial"/>
        </w:rPr>
        <w:t>h</w:t>
      </w:r>
      <w:r w:rsidRPr="00241D29">
        <w:rPr>
          <w:rFonts w:ascii="Arial" w:hAnsi="Arial" w:cs="Arial"/>
        </w:rPr>
        <w:t>ospice</w:t>
      </w:r>
      <w:r w:rsidR="009C5CB2" w:rsidRPr="00241D29">
        <w:rPr>
          <w:rFonts w:ascii="Arial" w:hAnsi="Arial" w:cs="Arial"/>
        </w:rPr>
        <w:t xml:space="preserve"> and the </w:t>
      </w:r>
      <w:r w:rsidR="00241D29" w:rsidRPr="00241D29">
        <w:rPr>
          <w:rFonts w:ascii="Arial" w:hAnsi="Arial" w:cs="Arial"/>
        </w:rPr>
        <w:t>h</w:t>
      </w:r>
      <w:r w:rsidR="009C5CB2" w:rsidRPr="00241D29">
        <w:rPr>
          <w:rFonts w:ascii="Arial" w:hAnsi="Arial" w:cs="Arial"/>
        </w:rPr>
        <w:t>ospice sector</w:t>
      </w:r>
      <w:r w:rsidRPr="00241D29">
        <w:rPr>
          <w:rFonts w:ascii="Arial" w:hAnsi="Arial" w:cs="Arial"/>
        </w:rPr>
        <w:t xml:space="preserve"> include:</w:t>
      </w:r>
    </w:p>
    <w:p w14:paraId="2030086B" w14:textId="77777777" w:rsidR="00F9115A" w:rsidRPr="00780607" w:rsidRDefault="009C5CB2" w:rsidP="00802B97">
      <w:pPr>
        <w:pStyle w:val="ListParagraph"/>
        <w:numPr>
          <w:ilvl w:val="2"/>
          <w:numId w:val="2"/>
        </w:numPr>
        <w:ind w:left="1418" w:hanging="284"/>
        <w:rPr>
          <w:rFonts w:ascii="Arial" w:hAnsi="Arial" w:cs="Arial"/>
        </w:rPr>
      </w:pPr>
      <w:r w:rsidRPr="00780607">
        <w:rPr>
          <w:rFonts w:ascii="Arial" w:hAnsi="Arial" w:cs="Arial"/>
        </w:rPr>
        <w:t>Rising levels of need for end of life care and</w:t>
      </w:r>
      <w:r w:rsidR="00BC457A" w:rsidRPr="00780607">
        <w:rPr>
          <w:rFonts w:ascii="Arial" w:hAnsi="Arial" w:cs="Arial"/>
        </w:rPr>
        <w:t xml:space="preserve"> patients</w:t>
      </w:r>
      <w:r w:rsidRPr="00780607">
        <w:rPr>
          <w:rFonts w:ascii="Arial" w:hAnsi="Arial" w:cs="Arial"/>
        </w:rPr>
        <w:t xml:space="preserve"> increasing vulnerability and complexity</w:t>
      </w:r>
    </w:p>
    <w:p w14:paraId="6DBFC6F6" w14:textId="3A31AEC0" w:rsidR="00F44861" w:rsidRPr="00780607" w:rsidRDefault="00F44861" w:rsidP="00802B97">
      <w:pPr>
        <w:pStyle w:val="ListParagraph"/>
        <w:numPr>
          <w:ilvl w:val="2"/>
          <w:numId w:val="2"/>
        </w:numPr>
        <w:ind w:left="1418" w:hanging="284"/>
        <w:rPr>
          <w:rFonts w:ascii="Arial" w:hAnsi="Arial" w:cs="Arial"/>
        </w:rPr>
      </w:pPr>
      <w:r w:rsidRPr="00780607">
        <w:rPr>
          <w:rFonts w:ascii="Arial" w:hAnsi="Arial" w:cs="Arial"/>
        </w:rPr>
        <w:t>Changing demographics with an ag</w:t>
      </w:r>
      <w:r w:rsidR="006F5DE7" w:rsidRPr="00780607">
        <w:rPr>
          <w:rFonts w:ascii="Arial" w:hAnsi="Arial" w:cs="Arial"/>
        </w:rPr>
        <w:t>e</w:t>
      </w:r>
      <w:r w:rsidRPr="00780607">
        <w:rPr>
          <w:rFonts w:ascii="Arial" w:hAnsi="Arial" w:cs="Arial"/>
        </w:rPr>
        <w:t>ing population</w:t>
      </w:r>
    </w:p>
    <w:p w14:paraId="7140C041" w14:textId="77777777" w:rsidR="00AC1D73" w:rsidRPr="00780607" w:rsidRDefault="009C5CB2" w:rsidP="00802B97">
      <w:pPr>
        <w:pStyle w:val="ListParagraph"/>
        <w:numPr>
          <w:ilvl w:val="2"/>
          <w:numId w:val="2"/>
        </w:numPr>
        <w:ind w:left="1418" w:hanging="284"/>
        <w:rPr>
          <w:rFonts w:ascii="Arial" w:hAnsi="Arial" w:cs="Arial"/>
        </w:rPr>
      </w:pPr>
      <w:r w:rsidRPr="00780607">
        <w:rPr>
          <w:rFonts w:ascii="Arial" w:hAnsi="Arial" w:cs="Arial"/>
        </w:rPr>
        <w:t>Uncertainty over funding</w:t>
      </w:r>
      <w:r w:rsidR="00F44861" w:rsidRPr="00780607">
        <w:rPr>
          <w:rFonts w:ascii="Arial" w:hAnsi="Arial" w:cs="Arial"/>
        </w:rPr>
        <w:t xml:space="preserve"> from the Clinical Commissioning Groups and the ability to generate income from other sources</w:t>
      </w:r>
    </w:p>
    <w:p w14:paraId="5F5C85BC" w14:textId="77777777" w:rsidR="00BA1B3F" w:rsidRPr="00780607" w:rsidRDefault="00B81683" w:rsidP="00802B97">
      <w:pPr>
        <w:pStyle w:val="ListParagraph"/>
        <w:numPr>
          <w:ilvl w:val="2"/>
          <w:numId w:val="2"/>
        </w:numPr>
        <w:ind w:left="1418" w:hanging="284"/>
        <w:rPr>
          <w:rFonts w:ascii="Arial" w:hAnsi="Arial" w:cs="Arial"/>
        </w:rPr>
      </w:pPr>
      <w:r w:rsidRPr="00780607">
        <w:rPr>
          <w:rFonts w:ascii="Arial" w:hAnsi="Arial" w:cs="Arial"/>
        </w:rPr>
        <w:t>Increasing cost of living</w:t>
      </w:r>
    </w:p>
    <w:p w14:paraId="31ED29FC" w14:textId="6A2C226D" w:rsidR="00BA1B3F" w:rsidRPr="00780607" w:rsidRDefault="006F5DE7" w:rsidP="00802B97">
      <w:pPr>
        <w:pStyle w:val="ListParagraph"/>
        <w:numPr>
          <w:ilvl w:val="2"/>
          <w:numId w:val="2"/>
        </w:numPr>
        <w:ind w:left="1418" w:hanging="284"/>
        <w:rPr>
          <w:rFonts w:ascii="Arial" w:hAnsi="Arial" w:cs="Arial"/>
        </w:rPr>
      </w:pPr>
      <w:r w:rsidRPr="00780607">
        <w:rPr>
          <w:rFonts w:ascii="Arial" w:hAnsi="Arial" w:cs="Arial"/>
        </w:rPr>
        <w:t>Increases in employment related-costs, e.g. pension costs, apprenticeship levy, National Living Wage</w:t>
      </w:r>
    </w:p>
    <w:p w14:paraId="6A314660" w14:textId="55EF8DCD" w:rsidR="00C80A6F" w:rsidRPr="00780607" w:rsidRDefault="00C80A6F" w:rsidP="00802B97">
      <w:pPr>
        <w:pStyle w:val="ListParagraph"/>
        <w:numPr>
          <w:ilvl w:val="2"/>
          <w:numId w:val="2"/>
        </w:numPr>
        <w:ind w:left="1418" w:hanging="284"/>
        <w:rPr>
          <w:rFonts w:ascii="Arial" w:hAnsi="Arial" w:cs="Arial"/>
        </w:rPr>
      </w:pPr>
      <w:r w:rsidRPr="00780607">
        <w:rPr>
          <w:rFonts w:ascii="Arial" w:hAnsi="Arial" w:cs="Arial"/>
        </w:rPr>
        <w:t xml:space="preserve">National shortage of </w:t>
      </w:r>
      <w:r w:rsidR="00735F13" w:rsidRPr="00780607">
        <w:rPr>
          <w:rFonts w:ascii="Arial" w:hAnsi="Arial" w:cs="Arial"/>
        </w:rPr>
        <w:t>registered</w:t>
      </w:r>
      <w:r w:rsidRPr="00780607">
        <w:rPr>
          <w:rFonts w:ascii="Arial" w:hAnsi="Arial" w:cs="Arial"/>
        </w:rPr>
        <w:t xml:space="preserve"> nurses</w:t>
      </w:r>
    </w:p>
    <w:p w14:paraId="6B8715CE" w14:textId="01CD395A" w:rsidR="00C80A6F" w:rsidRPr="00780607" w:rsidRDefault="00C80A6F" w:rsidP="00802B97">
      <w:pPr>
        <w:pStyle w:val="ListParagraph"/>
        <w:numPr>
          <w:ilvl w:val="2"/>
          <w:numId w:val="2"/>
        </w:numPr>
        <w:ind w:left="1418" w:hanging="284"/>
        <w:rPr>
          <w:rFonts w:ascii="Arial" w:hAnsi="Arial" w:cs="Arial"/>
        </w:rPr>
      </w:pPr>
      <w:r w:rsidRPr="00780607">
        <w:rPr>
          <w:rFonts w:ascii="Arial" w:hAnsi="Arial" w:cs="Arial"/>
        </w:rPr>
        <w:t>Uncertainty about the impact of the United Kingdom leaving the European Union</w:t>
      </w:r>
    </w:p>
    <w:p w14:paraId="391DF069" w14:textId="01734562" w:rsidR="00241D29" w:rsidRDefault="00780607" w:rsidP="00802B97">
      <w:pPr>
        <w:pStyle w:val="ListParagraph"/>
        <w:numPr>
          <w:ilvl w:val="2"/>
          <w:numId w:val="2"/>
        </w:numPr>
        <w:ind w:left="1418" w:hanging="284"/>
        <w:rPr>
          <w:rFonts w:ascii="Arial" w:hAnsi="Arial" w:cs="Arial"/>
        </w:rPr>
      </w:pPr>
      <w:r w:rsidRPr="00780607">
        <w:rPr>
          <w:rFonts w:ascii="Arial" w:hAnsi="Arial" w:cs="Arial"/>
        </w:rPr>
        <w:t xml:space="preserve">Impact of the </w:t>
      </w:r>
      <w:r w:rsidR="00241D29" w:rsidRPr="00780607">
        <w:rPr>
          <w:rFonts w:ascii="Arial" w:hAnsi="Arial" w:cs="Arial"/>
        </w:rPr>
        <w:t>COVID-19</w:t>
      </w:r>
      <w:r w:rsidRPr="00780607">
        <w:rPr>
          <w:rFonts w:ascii="Arial" w:hAnsi="Arial" w:cs="Arial"/>
        </w:rPr>
        <w:t xml:space="preserve"> pandemic</w:t>
      </w:r>
    </w:p>
    <w:p w14:paraId="3E396F48" w14:textId="7D39404E" w:rsidR="00FB15A2" w:rsidRPr="00780607" w:rsidRDefault="00FB15A2" w:rsidP="00802B97">
      <w:pPr>
        <w:pStyle w:val="ListParagraph"/>
        <w:numPr>
          <w:ilvl w:val="2"/>
          <w:numId w:val="2"/>
        </w:numPr>
        <w:ind w:left="1418" w:hanging="284"/>
        <w:rPr>
          <w:rFonts w:ascii="Arial" w:hAnsi="Arial" w:cs="Arial"/>
        </w:rPr>
      </w:pPr>
      <w:r>
        <w:rPr>
          <w:rFonts w:ascii="Arial" w:hAnsi="Arial" w:cs="Arial"/>
        </w:rPr>
        <w:t xml:space="preserve">Redevelopment of the </w:t>
      </w:r>
      <w:proofErr w:type="spellStart"/>
      <w:r>
        <w:rPr>
          <w:rFonts w:ascii="Arial" w:hAnsi="Arial" w:cs="Arial"/>
        </w:rPr>
        <w:t>Heald</w:t>
      </w:r>
      <w:proofErr w:type="spellEnd"/>
      <w:r>
        <w:rPr>
          <w:rFonts w:ascii="Arial" w:hAnsi="Arial" w:cs="Arial"/>
        </w:rPr>
        <w:t xml:space="preserve"> Green site and the capital campaign </w:t>
      </w:r>
    </w:p>
    <w:p w14:paraId="18C9A011" w14:textId="6BCB1A91" w:rsidR="00EF21FE" w:rsidRPr="00241D29" w:rsidRDefault="000958BA" w:rsidP="000958BA">
      <w:pPr>
        <w:ind w:left="709"/>
        <w:rPr>
          <w:rFonts w:ascii="Arial" w:hAnsi="Arial" w:cs="Arial"/>
          <w:color w:val="FF0000"/>
        </w:rPr>
      </w:pPr>
      <w:r w:rsidRPr="00241D29">
        <w:rPr>
          <w:rFonts w:ascii="Arial" w:hAnsi="Arial" w:cs="Arial"/>
        </w:rPr>
        <w:t xml:space="preserve">The following strategic themes underpin the </w:t>
      </w:r>
      <w:r w:rsidR="00A67137" w:rsidRPr="00241D29">
        <w:rPr>
          <w:rFonts w:ascii="Arial" w:hAnsi="Arial" w:cs="Arial"/>
        </w:rPr>
        <w:t>O</w:t>
      </w:r>
      <w:r w:rsidRPr="00241D29">
        <w:rPr>
          <w:rFonts w:ascii="Arial" w:hAnsi="Arial" w:cs="Arial"/>
        </w:rPr>
        <w:t xml:space="preserve">rganisational </w:t>
      </w:r>
      <w:r w:rsidR="00A67137" w:rsidRPr="00241D29">
        <w:rPr>
          <w:rFonts w:ascii="Arial" w:hAnsi="Arial" w:cs="Arial"/>
        </w:rPr>
        <w:t>D</w:t>
      </w:r>
      <w:r w:rsidRPr="00241D29">
        <w:rPr>
          <w:rFonts w:ascii="Arial" w:hAnsi="Arial" w:cs="Arial"/>
        </w:rPr>
        <w:t xml:space="preserve">evelopment </w:t>
      </w:r>
      <w:r w:rsidR="00A67137" w:rsidRPr="00241D29">
        <w:rPr>
          <w:rFonts w:ascii="Arial" w:hAnsi="Arial" w:cs="Arial"/>
        </w:rPr>
        <w:t>S</w:t>
      </w:r>
      <w:r w:rsidRPr="00241D29">
        <w:rPr>
          <w:rFonts w:ascii="Arial" w:hAnsi="Arial" w:cs="Arial"/>
        </w:rPr>
        <w:t>trateg</w:t>
      </w:r>
      <w:r w:rsidR="00A56858" w:rsidRPr="00241D29">
        <w:rPr>
          <w:rFonts w:ascii="Arial" w:hAnsi="Arial" w:cs="Arial"/>
        </w:rPr>
        <w:t>y:</w:t>
      </w:r>
      <w:r w:rsidR="009C439F" w:rsidRPr="00241D29">
        <w:rPr>
          <w:rFonts w:ascii="Arial" w:hAnsi="Arial" w:cs="Arial"/>
          <w:color w:val="FF0000"/>
        </w:rPr>
        <w:tab/>
      </w:r>
    </w:p>
    <w:p w14:paraId="1DFF3AC8" w14:textId="27BFA8D5" w:rsidR="00A56858" w:rsidRPr="00780607" w:rsidRDefault="00380EAB" w:rsidP="00980443">
      <w:pPr>
        <w:pStyle w:val="NoSpacing"/>
        <w:numPr>
          <w:ilvl w:val="0"/>
          <w:numId w:val="15"/>
        </w:numPr>
        <w:ind w:firstLine="0"/>
        <w:rPr>
          <w:rFonts w:ascii="Arial" w:hAnsi="Arial" w:cs="Arial"/>
        </w:rPr>
      </w:pPr>
      <w:r w:rsidRPr="00780607">
        <w:rPr>
          <w:rFonts w:ascii="Arial" w:hAnsi="Arial" w:cs="Arial"/>
        </w:rPr>
        <w:t xml:space="preserve">     </w:t>
      </w:r>
      <w:r w:rsidR="0013427D" w:rsidRPr="00780607">
        <w:rPr>
          <w:rFonts w:ascii="Arial" w:hAnsi="Arial" w:cs="Arial"/>
        </w:rPr>
        <w:t>A Great</w:t>
      </w:r>
      <w:r w:rsidR="00DE0DED" w:rsidRPr="00780607">
        <w:rPr>
          <w:rFonts w:ascii="Arial" w:hAnsi="Arial" w:cs="Arial"/>
        </w:rPr>
        <w:t xml:space="preserve"> Place to Work</w:t>
      </w:r>
    </w:p>
    <w:p w14:paraId="55DC5B19" w14:textId="4551B548" w:rsidR="00A56858" w:rsidRPr="00780607" w:rsidRDefault="00A56858" w:rsidP="00980443">
      <w:pPr>
        <w:pStyle w:val="NoSpacing"/>
        <w:numPr>
          <w:ilvl w:val="0"/>
          <w:numId w:val="15"/>
        </w:numPr>
        <w:ind w:left="1701" w:hanging="567"/>
        <w:rPr>
          <w:rFonts w:ascii="Arial" w:hAnsi="Arial" w:cs="Arial"/>
        </w:rPr>
      </w:pPr>
      <w:r w:rsidRPr="00780607">
        <w:rPr>
          <w:rFonts w:ascii="Arial" w:hAnsi="Arial" w:cs="Arial"/>
        </w:rPr>
        <w:t xml:space="preserve">High </w:t>
      </w:r>
      <w:r w:rsidR="0013427D" w:rsidRPr="00780607">
        <w:rPr>
          <w:rFonts w:ascii="Arial" w:hAnsi="Arial" w:cs="Arial"/>
        </w:rPr>
        <w:t>P</w:t>
      </w:r>
      <w:r w:rsidRPr="00780607">
        <w:rPr>
          <w:rFonts w:ascii="Arial" w:hAnsi="Arial" w:cs="Arial"/>
        </w:rPr>
        <w:t xml:space="preserve">erforming </w:t>
      </w:r>
      <w:r w:rsidR="0013427D" w:rsidRPr="00780607">
        <w:rPr>
          <w:rFonts w:ascii="Arial" w:hAnsi="Arial" w:cs="Arial"/>
        </w:rPr>
        <w:t>I</w:t>
      </w:r>
      <w:r w:rsidRPr="00780607">
        <w:rPr>
          <w:rFonts w:ascii="Arial" w:hAnsi="Arial" w:cs="Arial"/>
        </w:rPr>
        <w:t xml:space="preserve">ndividuals and </w:t>
      </w:r>
      <w:r w:rsidR="0013427D" w:rsidRPr="00780607">
        <w:rPr>
          <w:rFonts w:ascii="Arial" w:hAnsi="Arial" w:cs="Arial"/>
        </w:rPr>
        <w:t>T</w:t>
      </w:r>
      <w:r w:rsidRPr="00780607">
        <w:rPr>
          <w:rFonts w:ascii="Arial" w:hAnsi="Arial" w:cs="Arial"/>
        </w:rPr>
        <w:t>eams</w:t>
      </w:r>
    </w:p>
    <w:p w14:paraId="1F4807C4" w14:textId="2F6D2F28" w:rsidR="003C2CC5" w:rsidRPr="00780607" w:rsidRDefault="00EC0575" w:rsidP="00980443">
      <w:pPr>
        <w:pStyle w:val="NoSpacing"/>
        <w:numPr>
          <w:ilvl w:val="0"/>
          <w:numId w:val="15"/>
        </w:numPr>
        <w:ind w:left="1701" w:hanging="567"/>
        <w:rPr>
          <w:rFonts w:ascii="Arial" w:hAnsi="Arial" w:cs="Arial"/>
        </w:rPr>
      </w:pPr>
      <w:r w:rsidRPr="00780607">
        <w:rPr>
          <w:rFonts w:ascii="Arial" w:hAnsi="Arial" w:cs="Arial"/>
        </w:rPr>
        <w:t xml:space="preserve">Inspiring and </w:t>
      </w:r>
      <w:r w:rsidR="00A56858" w:rsidRPr="00780607">
        <w:rPr>
          <w:rFonts w:ascii="Arial" w:hAnsi="Arial" w:cs="Arial"/>
        </w:rPr>
        <w:t>Inspired Leaders</w:t>
      </w:r>
    </w:p>
    <w:p w14:paraId="55FB182A" w14:textId="05B39384" w:rsidR="00A56858" w:rsidRPr="00780607" w:rsidRDefault="003C2CC5" w:rsidP="00980443">
      <w:pPr>
        <w:pStyle w:val="NoSpacing"/>
        <w:numPr>
          <w:ilvl w:val="0"/>
          <w:numId w:val="15"/>
        </w:numPr>
        <w:ind w:left="1701" w:hanging="567"/>
        <w:rPr>
          <w:rFonts w:ascii="Arial" w:hAnsi="Arial" w:cs="Arial"/>
        </w:rPr>
      </w:pPr>
      <w:r w:rsidRPr="00780607">
        <w:rPr>
          <w:rFonts w:ascii="Arial" w:hAnsi="Arial" w:cs="Arial"/>
        </w:rPr>
        <w:t>Healthy</w:t>
      </w:r>
      <w:r w:rsidR="00205B40" w:rsidRPr="00780607">
        <w:rPr>
          <w:rFonts w:ascii="Arial" w:hAnsi="Arial" w:cs="Arial"/>
        </w:rPr>
        <w:t xml:space="preserve"> and</w:t>
      </w:r>
      <w:r w:rsidRPr="00780607">
        <w:rPr>
          <w:rFonts w:ascii="Arial" w:hAnsi="Arial" w:cs="Arial"/>
        </w:rPr>
        <w:t xml:space="preserve"> </w:t>
      </w:r>
      <w:r w:rsidR="0013427D" w:rsidRPr="00780607">
        <w:rPr>
          <w:rFonts w:ascii="Arial" w:hAnsi="Arial" w:cs="Arial"/>
        </w:rPr>
        <w:t>E</w:t>
      </w:r>
      <w:r w:rsidR="00A56858" w:rsidRPr="00780607">
        <w:rPr>
          <w:rFonts w:ascii="Arial" w:hAnsi="Arial" w:cs="Arial"/>
        </w:rPr>
        <w:t xml:space="preserve">ngaged </w:t>
      </w:r>
      <w:r w:rsidR="0013427D" w:rsidRPr="00780607">
        <w:rPr>
          <w:rFonts w:ascii="Arial" w:hAnsi="Arial" w:cs="Arial"/>
        </w:rPr>
        <w:t>W</w:t>
      </w:r>
      <w:r w:rsidR="00A56858" w:rsidRPr="00780607">
        <w:rPr>
          <w:rFonts w:ascii="Arial" w:hAnsi="Arial" w:cs="Arial"/>
        </w:rPr>
        <w:t>orkforce</w:t>
      </w:r>
    </w:p>
    <w:p w14:paraId="42FF30D0" w14:textId="76D8D88F" w:rsidR="000E5F26" w:rsidRPr="00780607" w:rsidRDefault="000E5F26" w:rsidP="00980443">
      <w:pPr>
        <w:pStyle w:val="NoSpacing"/>
        <w:numPr>
          <w:ilvl w:val="0"/>
          <w:numId w:val="15"/>
        </w:numPr>
        <w:ind w:left="1701" w:hanging="567"/>
        <w:rPr>
          <w:rFonts w:ascii="Arial" w:hAnsi="Arial" w:cs="Arial"/>
        </w:rPr>
      </w:pPr>
      <w:r w:rsidRPr="00780607">
        <w:rPr>
          <w:rFonts w:ascii="Arial" w:hAnsi="Arial" w:cs="Arial"/>
        </w:rPr>
        <w:t xml:space="preserve">Values </w:t>
      </w:r>
      <w:r w:rsidR="0013427D" w:rsidRPr="00780607">
        <w:rPr>
          <w:rFonts w:ascii="Arial" w:hAnsi="Arial" w:cs="Arial"/>
        </w:rPr>
        <w:t>B</w:t>
      </w:r>
      <w:r w:rsidRPr="00780607">
        <w:rPr>
          <w:rFonts w:ascii="Arial" w:hAnsi="Arial" w:cs="Arial"/>
        </w:rPr>
        <w:t xml:space="preserve">ased </w:t>
      </w:r>
      <w:r w:rsidR="0013427D" w:rsidRPr="00780607">
        <w:rPr>
          <w:rFonts w:ascii="Arial" w:hAnsi="Arial" w:cs="Arial"/>
        </w:rPr>
        <w:t>C</w:t>
      </w:r>
      <w:r w:rsidRPr="00780607">
        <w:rPr>
          <w:rFonts w:ascii="Arial" w:hAnsi="Arial" w:cs="Arial"/>
        </w:rPr>
        <w:t>ulture</w:t>
      </w:r>
    </w:p>
    <w:p w14:paraId="13105D61" w14:textId="33760C1B" w:rsidR="008F5B5C" w:rsidRPr="00780607" w:rsidRDefault="00A56858" w:rsidP="00980443">
      <w:pPr>
        <w:pStyle w:val="NoSpacing"/>
        <w:numPr>
          <w:ilvl w:val="0"/>
          <w:numId w:val="15"/>
        </w:numPr>
        <w:ind w:left="1701" w:hanging="567"/>
        <w:rPr>
          <w:rFonts w:ascii="Arial" w:hAnsi="Arial" w:cs="Arial"/>
        </w:rPr>
      </w:pPr>
      <w:r w:rsidRPr="00780607">
        <w:rPr>
          <w:rFonts w:ascii="Arial" w:hAnsi="Arial" w:cs="Arial"/>
        </w:rPr>
        <w:t xml:space="preserve">HR </w:t>
      </w:r>
      <w:r w:rsidR="0013427D" w:rsidRPr="00780607">
        <w:rPr>
          <w:rFonts w:ascii="Arial" w:hAnsi="Arial" w:cs="Arial"/>
        </w:rPr>
        <w:t>A</w:t>
      </w:r>
      <w:r w:rsidRPr="00780607">
        <w:rPr>
          <w:rFonts w:ascii="Arial" w:hAnsi="Arial" w:cs="Arial"/>
        </w:rPr>
        <w:t xml:space="preserve">dding </w:t>
      </w:r>
      <w:r w:rsidR="0013427D" w:rsidRPr="00780607">
        <w:rPr>
          <w:rFonts w:ascii="Arial" w:hAnsi="Arial" w:cs="Arial"/>
        </w:rPr>
        <w:t>V</w:t>
      </w:r>
      <w:r w:rsidRPr="00780607">
        <w:rPr>
          <w:rFonts w:ascii="Arial" w:hAnsi="Arial" w:cs="Arial"/>
        </w:rPr>
        <w:t>alue</w:t>
      </w:r>
    </w:p>
    <w:p w14:paraId="297366A7" w14:textId="77777777" w:rsidR="00EF6C5C" w:rsidRPr="00241D29" w:rsidRDefault="00EF6C5C" w:rsidP="00EF6C5C">
      <w:pPr>
        <w:pStyle w:val="NoSpacing"/>
        <w:rPr>
          <w:rFonts w:ascii="Arial" w:hAnsi="Arial" w:cs="Arial"/>
          <w:color w:val="FF0000"/>
        </w:rPr>
      </w:pPr>
    </w:p>
    <w:p w14:paraId="046DCCB5" w14:textId="77777777" w:rsidR="00065667" w:rsidRPr="00241D29" w:rsidRDefault="00065667" w:rsidP="00EF6C5C">
      <w:pPr>
        <w:pStyle w:val="NoSpacing"/>
        <w:rPr>
          <w:rFonts w:ascii="Arial" w:hAnsi="Arial" w:cs="Arial"/>
          <w:color w:val="FF0000"/>
        </w:rPr>
      </w:pPr>
    </w:p>
    <w:p w14:paraId="4AA6D9E5" w14:textId="20EA3845" w:rsidR="005E0DBA" w:rsidRPr="00C4740D" w:rsidRDefault="00EF6C5C" w:rsidP="00EF6C5C">
      <w:pPr>
        <w:pStyle w:val="NoSpacing"/>
        <w:rPr>
          <w:rFonts w:ascii="Arial" w:hAnsi="Arial" w:cs="Arial"/>
          <w:b/>
        </w:rPr>
      </w:pPr>
      <w:r w:rsidRPr="00C4740D">
        <w:rPr>
          <w:rFonts w:ascii="Arial" w:hAnsi="Arial" w:cs="Arial"/>
          <w:b/>
        </w:rPr>
        <w:t>1.3</w:t>
      </w:r>
      <w:r w:rsidRPr="00C4740D">
        <w:rPr>
          <w:rFonts w:ascii="Arial" w:hAnsi="Arial" w:cs="Arial"/>
          <w:b/>
        </w:rPr>
        <w:tab/>
      </w:r>
      <w:r w:rsidR="005E0DBA" w:rsidRPr="00C4740D">
        <w:rPr>
          <w:rFonts w:ascii="Arial" w:hAnsi="Arial" w:cs="Arial"/>
          <w:b/>
        </w:rPr>
        <w:t>Measuring Success and Outcomes</w:t>
      </w:r>
    </w:p>
    <w:p w14:paraId="547D714D" w14:textId="6E19BF72" w:rsidR="005E0DBA" w:rsidRDefault="005E0DBA" w:rsidP="00EF6C5C">
      <w:pPr>
        <w:pStyle w:val="NoSpacing"/>
        <w:rPr>
          <w:rFonts w:ascii="Arial" w:hAnsi="Arial" w:cs="Arial"/>
          <w:b/>
        </w:rPr>
      </w:pPr>
    </w:p>
    <w:p w14:paraId="6CD27937" w14:textId="46B14F66" w:rsidR="005E0DBA" w:rsidRDefault="005E0DBA" w:rsidP="00155B8E">
      <w:pPr>
        <w:pStyle w:val="NoSpacing"/>
        <w:ind w:left="709" w:hanging="709"/>
        <w:rPr>
          <w:rFonts w:ascii="Arial" w:hAnsi="Arial" w:cs="Arial"/>
          <w:color w:val="FF0000"/>
        </w:rPr>
      </w:pPr>
      <w:r w:rsidRPr="005E0DBA">
        <w:rPr>
          <w:rFonts w:ascii="Arial" w:hAnsi="Arial" w:cs="Arial"/>
        </w:rPr>
        <w:tab/>
      </w:r>
      <w:r w:rsidR="00155B8E">
        <w:rPr>
          <w:rFonts w:ascii="Arial" w:hAnsi="Arial" w:cs="Arial"/>
        </w:rPr>
        <w:t xml:space="preserve">An action plan will be developed to enable the strategic themes to be met with metrics to identify success and outcomes.  </w:t>
      </w:r>
    </w:p>
    <w:tbl>
      <w:tblPr>
        <w:tblStyle w:val="TableGrid"/>
        <w:tblW w:w="0" w:type="auto"/>
        <w:tblInd w:w="704" w:type="dxa"/>
        <w:tblLook w:val="04A0" w:firstRow="1" w:lastRow="0" w:firstColumn="1" w:lastColumn="0" w:noHBand="0" w:noVBand="1"/>
      </w:tblPr>
      <w:tblGrid>
        <w:gridCol w:w="2299"/>
        <w:gridCol w:w="2764"/>
        <w:gridCol w:w="3249"/>
      </w:tblGrid>
      <w:tr w:rsidR="00F6535D" w14:paraId="0C3097E3" w14:textId="77777777" w:rsidTr="00F6535D">
        <w:tc>
          <w:tcPr>
            <w:tcW w:w="2299" w:type="dxa"/>
          </w:tcPr>
          <w:p w14:paraId="22A8DC64" w14:textId="58E9439B" w:rsidR="00F6535D" w:rsidRPr="00F6535D" w:rsidRDefault="00F6535D" w:rsidP="00F6535D">
            <w:pPr>
              <w:pStyle w:val="Heading1"/>
              <w:jc w:val="center"/>
              <w:outlineLvl w:val="0"/>
              <w:rPr>
                <w:rFonts w:ascii="Arial" w:hAnsi="Arial" w:cs="Arial"/>
                <w:b/>
                <w:color w:val="auto"/>
                <w:sz w:val="22"/>
                <w:szCs w:val="22"/>
              </w:rPr>
            </w:pPr>
            <w:r w:rsidRPr="00F6535D">
              <w:rPr>
                <w:rFonts w:ascii="Arial" w:hAnsi="Arial" w:cs="Arial"/>
                <w:b/>
                <w:color w:val="auto"/>
                <w:sz w:val="22"/>
                <w:szCs w:val="22"/>
              </w:rPr>
              <w:lastRenderedPageBreak/>
              <w:t>Strategic Theme</w:t>
            </w:r>
          </w:p>
        </w:tc>
        <w:tc>
          <w:tcPr>
            <w:tcW w:w="2764" w:type="dxa"/>
          </w:tcPr>
          <w:p w14:paraId="3376DA3F" w14:textId="5E9A3A66" w:rsidR="00F6535D" w:rsidRPr="00F6535D" w:rsidRDefault="00F6535D" w:rsidP="00F6535D">
            <w:pPr>
              <w:pStyle w:val="Heading1"/>
              <w:jc w:val="center"/>
              <w:outlineLvl w:val="0"/>
              <w:rPr>
                <w:rFonts w:ascii="Arial" w:hAnsi="Arial" w:cs="Arial"/>
                <w:b/>
                <w:color w:val="auto"/>
                <w:sz w:val="22"/>
                <w:szCs w:val="22"/>
              </w:rPr>
            </w:pPr>
            <w:r w:rsidRPr="00F6535D">
              <w:rPr>
                <w:rFonts w:ascii="Arial" w:hAnsi="Arial" w:cs="Arial"/>
                <w:b/>
                <w:color w:val="auto"/>
                <w:sz w:val="22"/>
                <w:szCs w:val="22"/>
              </w:rPr>
              <w:t>Where are we now?</w:t>
            </w:r>
          </w:p>
        </w:tc>
        <w:tc>
          <w:tcPr>
            <w:tcW w:w="3249" w:type="dxa"/>
          </w:tcPr>
          <w:p w14:paraId="719F6D4A" w14:textId="496512D8" w:rsidR="00F6535D" w:rsidRPr="00F6535D" w:rsidRDefault="00F6535D" w:rsidP="00F6535D">
            <w:pPr>
              <w:pStyle w:val="Heading1"/>
              <w:jc w:val="center"/>
              <w:outlineLvl w:val="0"/>
              <w:rPr>
                <w:rFonts w:ascii="Arial" w:hAnsi="Arial" w:cs="Arial"/>
                <w:b/>
                <w:color w:val="auto"/>
                <w:sz w:val="22"/>
                <w:szCs w:val="22"/>
              </w:rPr>
            </w:pPr>
            <w:r w:rsidRPr="00F6535D">
              <w:rPr>
                <w:rFonts w:ascii="Arial" w:hAnsi="Arial" w:cs="Arial"/>
                <w:b/>
                <w:color w:val="auto"/>
                <w:sz w:val="22"/>
                <w:szCs w:val="22"/>
              </w:rPr>
              <w:t>Where do we need to be?</w:t>
            </w:r>
          </w:p>
        </w:tc>
      </w:tr>
      <w:tr w:rsidR="00AF3376" w14:paraId="66C0C35E" w14:textId="77777777" w:rsidTr="00F6535D">
        <w:tc>
          <w:tcPr>
            <w:tcW w:w="2299" w:type="dxa"/>
          </w:tcPr>
          <w:p w14:paraId="7E1F713E" w14:textId="4673580A" w:rsidR="00AF3376" w:rsidRDefault="00AF3376" w:rsidP="00AF3376">
            <w:pPr>
              <w:pStyle w:val="Heading1"/>
              <w:jc w:val="left"/>
              <w:outlineLvl w:val="0"/>
              <w:rPr>
                <w:rFonts w:ascii="Arial" w:hAnsi="Arial" w:cs="Arial"/>
                <w:b/>
                <w:color w:val="auto"/>
                <w:sz w:val="22"/>
                <w:szCs w:val="22"/>
              </w:rPr>
            </w:pPr>
            <w:r>
              <w:rPr>
                <w:rFonts w:ascii="Arial" w:hAnsi="Arial" w:cs="Arial"/>
                <w:b/>
                <w:color w:val="auto"/>
                <w:sz w:val="22"/>
                <w:szCs w:val="22"/>
              </w:rPr>
              <w:t>A Great Place to Work</w:t>
            </w:r>
          </w:p>
        </w:tc>
        <w:tc>
          <w:tcPr>
            <w:tcW w:w="2764" w:type="dxa"/>
          </w:tcPr>
          <w:p w14:paraId="6531A784" w14:textId="5BD34827" w:rsidR="00AF3376" w:rsidRPr="00A86952" w:rsidRDefault="00AF3376" w:rsidP="00A86952">
            <w:pPr>
              <w:pStyle w:val="Heading1"/>
              <w:outlineLvl w:val="0"/>
              <w:rPr>
                <w:rFonts w:ascii="Arial" w:hAnsi="Arial" w:cs="Arial"/>
                <w:color w:val="auto"/>
                <w:sz w:val="22"/>
                <w:szCs w:val="22"/>
              </w:rPr>
            </w:pPr>
            <w:r w:rsidRPr="00A86952">
              <w:rPr>
                <w:rFonts w:ascii="Arial" w:hAnsi="Arial" w:cs="Arial"/>
                <w:color w:val="auto"/>
                <w:sz w:val="22"/>
                <w:szCs w:val="22"/>
              </w:rPr>
              <w:t xml:space="preserve">We currently have an employee turnover rate of </w:t>
            </w:r>
            <w:r w:rsidR="00730DBB">
              <w:rPr>
                <w:rFonts w:ascii="Arial" w:hAnsi="Arial" w:cs="Arial"/>
                <w:color w:val="auto"/>
                <w:sz w:val="22"/>
                <w:szCs w:val="22"/>
              </w:rPr>
              <w:t>14.</w:t>
            </w:r>
            <w:r w:rsidR="00730DBB" w:rsidRPr="00730DBB">
              <w:rPr>
                <w:rFonts w:ascii="Arial" w:hAnsi="Arial" w:cs="Arial"/>
                <w:color w:val="auto"/>
                <w:sz w:val="22"/>
                <w:szCs w:val="22"/>
              </w:rPr>
              <w:t>8</w:t>
            </w:r>
            <w:r w:rsidRPr="00730DBB">
              <w:rPr>
                <w:rFonts w:ascii="Arial" w:hAnsi="Arial" w:cs="Arial"/>
                <w:color w:val="auto"/>
                <w:sz w:val="22"/>
                <w:szCs w:val="22"/>
              </w:rPr>
              <w:t>%</w:t>
            </w:r>
            <w:r w:rsidRPr="00A86952">
              <w:rPr>
                <w:rFonts w:ascii="Arial" w:hAnsi="Arial" w:cs="Arial"/>
                <w:color w:val="auto"/>
                <w:sz w:val="22"/>
                <w:szCs w:val="22"/>
              </w:rPr>
              <w:t xml:space="preserve"> </w:t>
            </w:r>
          </w:p>
          <w:p w14:paraId="46BB11DA" w14:textId="77777777" w:rsidR="00072B4D" w:rsidRPr="00A86952" w:rsidRDefault="00072B4D" w:rsidP="00A86952">
            <w:pPr>
              <w:pStyle w:val="Heading1"/>
              <w:outlineLvl w:val="0"/>
              <w:rPr>
                <w:rFonts w:ascii="Arial" w:hAnsi="Arial" w:cs="Arial"/>
                <w:color w:val="auto"/>
                <w:sz w:val="22"/>
                <w:szCs w:val="22"/>
              </w:rPr>
            </w:pPr>
            <w:r w:rsidRPr="00A86952">
              <w:rPr>
                <w:rFonts w:ascii="Arial" w:hAnsi="Arial" w:cs="Arial"/>
                <w:color w:val="auto"/>
                <w:sz w:val="22"/>
                <w:szCs w:val="22"/>
              </w:rPr>
              <w:t>14 apprenticeships being supported in 2021</w:t>
            </w:r>
          </w:p>
          <w:p w14:paraId="174861B2" w14:textId="2AF9A852" w:rsidR="00072B4D" w:rsidRPr="00A86952" w:rsidRDefault="00072B4D" w:rsidP="00A86952">
            <w:pPr>
              <w:pStyle w:val="Heading1"/>
              <w:outlineLvl w:val="0"/>
              <w:rPr>
                <w:rFonts w:ascii="Arial" w:hAnsi="Arial" w:cs="Arial"/>
                <w:color w:val="auto"/>
                <w:sz w:val="22"/>
                <w:szCs w:val="22"/>
              </w:rPr>
            </w:pPr>
          </w:p>
        </w:tc>
        <w:tc>
          <w:tcPr>
            <w:tcW w:w="3249" w:type="dxa"/>
          </w:tcPr>
          <w:p w14:paraId="70462EFC" w14:textId="77777777" w:rsidR="00730DBB" w:rsidRDefault="00730DBB" w:rsidP="00A86952">
            <w:pPr>
              <w:pStyle w:val="Heading1"/>
              <w:outlineLvl w:val="0"/>
              <w:rPr>
                <w:rFonts w:ascii="Arial" w:hAnsi="Arial" w:cs="Arial"/>
                <w:color w:val="auto"/>
                <w:sz w:val="22"/>
                <w:szCs w:val="22"/>
              </w:rPr>
            </w:pPr>
            <w:r w:rsidRPr="00593908">
              <w:rPr>
                <w:rFonts w:ascii="Arial" w:hAnsi="Arial" w:cs="Arial"/>
                <w:color w:val="auto"/>
                <w:sz w:val="22"/>
                <w:szCs w:val="22"/>
              </w:rPr>
              <w:t xml:space="preserve">Maintain employee turnover </w:t>
            </w:r>
            <w:proofErr w:type="gramStart"/>
            <w:r w:rsidRPr="00593908">
              <w:rPr>
                <w:rFonts w:ascii="Arial" w:hAnsi="Arial" w:cs="Arial"/>
                <w:color w:val="auto"/>
                <w:sz w:val="22"/>
                <w:szCs w:val="22"/>
              </w:rPr>
              <w:t xml:space="preserve">levels </w:t>
            </w:r>
            <w:r w:rsidR="004E55F5" w:rsidRPr="00593908">
              <w:rPr>
                <w:rFonts w:ascii="Arial" w:hAnsi="Arial" w:cs="Arial"/>
                <w:color w:val="auto"/>
                <w:sz w:val="22"/>
                <w:szCs w:val="22"/>
              </w:rPr>
              <w:t xml:space="preserve"> </w:t>
            </w:r>
            <w:r w:rsidRPr="00593908">
              <w:rPr>
                <w:rFonts w:ascii="Arial" w:hAnsi="Arial" w:cs="Arial"/>
                <w:color w:val="auto"/>
                <w:sz w:val="22"/>
                <w:szCs w:val="22"/>
              </w:rPr>
              <w:t>of</w:t>
            </w:r>
            <w:proofErr w:type="gramEnd"/>
            <w:r w:rsidRPr="00593908">
              <w:rPr>
                <w:rFonts w:ascii="Arial" w:hAnsi="Arial" w:cs="Arial"/>
                <w:color w:val="auto"/>
                <w:sz w:val="22"/>
                <w:szCs w:val="22"/>
              </w:rPr>
              <w:t xml:space="preserve"> under 15%</w:t>
            </w:r>
          </w:p>
          <w:p w14:paraId="4ED89B0B" w14:textId="6BA8EF5C" w:rsidR="00072B4D" w:rsidRPr="00A86952" w:rsidRDefault="00072B4D" w:rsidP="00A86952">
            <w:pPr>
              <w:pStyle w:val="Heading1"/>
              <w:outlineLvl w:val="0"/>
              <w:rPr>
                <w:rFonts w:ascii="Arial" w:hAnsi="Arial" w:cs="Arial"/>
                <w:color w:val="auto"/>
                <w:sz w:val="22"/>
                <w:szCs w:val="22"/>
              </w:rPr>
            </w:pPr>
            <w:r w:rsidRPr="00A86952">
              <w:rPr>
                <w:rFonts w:ascii="Arial" w:hAnsi="Arial" w:cs="Arial"/>
                <w:color w:val="auto"/>
                <w:sz w:val="22"/>
                <w:szCs w:val="22"/>
              </w:rPr>
              <w:t>Offered to supported 30 apprenticeship development opportunities by 2024</w:t>
            </w:r>
          </w:p>
        </w:tc>
      </w:tr>
      <w:tr w:rsidR="00F6535D" w14:paraId="1D8AAA8A" w14:textId="77777777" w:rsidTr="00F6535D">
        <w:tc>
          <w:tcPr>
            <w:tcW w:w="2299" w:type="dxa"/>
          </w:tcPr>
          <w:p w14:paraId="19345178" w14:textId="5282F8E1" w:rsidR="00F6535D" w:rsidRPr="00F6535D" w:rsidRDefault="00AF3376" w:rsidP="00F6535D">
            <w:pPr>
              <w:pStyle w:val="Heading1"/>
              <w:jc w:val="left"/>
              <w:outlineLvl w:val="0"/>
              <w:rPr>
                <w:rFonts w:ascii="Arial" w:hAnsi="Arial" w:cs="Arial"/>
                <w:b/>
                <w:color w:val="auto"/>
                <w:sz w:val="22"/>
                <w:szCs w:val="22"/>
              </w:rPr>
            </w:pPr>
            <w:r>
              <w:rPr>
                <w:rFonts w:ascii="Arial" w:hAnsi="Arial" w:cs="Arial"/>
                <w:b/>
                <w:color w:val="auto"/>
                <w:sz w:val="22"/>
                <w:szCs w:val="22"/>
              </w:rPr>
              <w:t>High Performing Individuals and Teams</w:t>
            </w:r>
          </w:p>
        </w:tc>
        <w:tc>
          <w:tcPr>
            <w:tcW w:w="2764" w:type="dxa"/>
          </w:tcPr>
          <w:p w14:paraId="3F3F9770" w14:textId="7E8A2905" w:rsidR="00F6535D" w:rsidRPr="00A86952" w:rsidRDefault="00F6535D" w:rsidP="00A86952">
            <w:pPr>
              <w:pStyle w:val="Heading1"/>
              <w:outlineLvl w:val="0"/>
              <w:rPr>
                <w:rFonts w:ascii="Arial" w:hAnsi="Arial" w:cs="Arial"/>
                <w:color w:val="auto"/>
                <w:sz w:val="22"/>
                <w:szCs w:val="22"/>
              </w:rPr>
            </w:pPr>
            <w:r w:rsidRPr="00A86952">
              <w:rPr>
                <w:rFonts w:ascii="Arial" w:hAnsi="Arial" w:cs="Arial"/>
                <w:color w:val="auto"/>
                <w:sz w:val="22"/>
                <w:szCs w:val="22"/>
              </w:rPr>
              <w:t>Digital capability amongst the workforce is weak</w:t>
            </w:r>
          </w:p>
        </w:tc>
        <w:tc>
          <w:tcPr>
            <w:tcW w:w="3249" w:type="dxa"/>
          </w:tcPr>
          <w:p w14:paraId="4AFE7AAF" w14:textId="77777777" w:rsidR="00F6535D" w:rsidRPr="00A86952" w:rsidRDefault="00F6535D" w:rsidP="00A86952">
            <w:pPr>
              <w:pStyle w:val="Heading1"/>
              <w:outlineLvl w:val="0"/>
              <w:rPr>
                <w:rFonts w:ascii="Arial" w:hAnsi="Arial" w:cs="Arial"/>
                <w:color w:val="auto"/>
                <w:sz w:val="22"/>
                <w:szCs w:val="22"/>
              </w:rPr>
            </w:pPr>
            <w:r w:rsidRPr="00A86952">
              <w:rPr>
                <w:rFonts w:ascii="Arial" w:hAnsi="Arial" w:cs="Arial"/>
                <w:color w:val="auto"/>
                <w:sz w:val="22"/>
                <w:szCs w:val="22"/>
              </w:rPr>
              <w:t xml:space="preserve">90% of staff are developed to “comfortable” in the area of essential digital life skills </w:t>
            </w:r>
          </w:p>
          <w:p w14:paraId="05A17178" w14:textId="1AD8D380" w:rsidR="00B55CB8" w:rsidRPr="00A86952" w:rsidRDefault="00B55CB8" w:rsidP="00A86952">
            <w:pPr>
              <w:pStyle w:val="Heading1"/>
              <w:outlineLvl w:val="0"/>
              <w:rPr>
                <w:rFonts w:ascii="Arial" w:hAnsi="Arial" w:cs="Arial"/>
                <w:color w:val="auto"/>
                <w:sz w:val="22"/>
                <w:szCs w:val="22"/>
              </w:rPr>
            </w:pPr>
            <w:r w:rsidRPr="00A86952">
              <w:rPr>
                <w:rFonts w:ascii="Arial" w:hAnsi="Arial" w:cs="Arial"/>
                <w:color w:val="auto"/>
                <w:sz w:val="22"/>
                <w:szCs w:val="22"/>
              </w:rPr>
              <w:t>Every department/team has at least one digital champion</w:t>
            </w:r>
          </w:p>
        </w:tc>
      </w:tr>
      <w:tr w:rsidR="00F6535D" w14:paraId="23E5A895" w14:textId="77777777" w:rsidTr="00F6535D">
        <w:tc>
          <w:tcPr>
            <w:tcW w:w="2299" w:type="dxa"/>
          </w:tcPr>
          <w:p w14:paraId="6059BECF" w14:textId="49E7C775" w:rsidR="00F6535D" w:rsidRPr="00F6535D" w:rsidRDefault="00155B8E" w:rsidP="00F6535D">
            <w:pPr>
              <w:pStyle w:val="Heading1"/>
              <w:jc w:val="left"/>
              <w:outlineLvl w:val="0"/>
              <w:rPr>
                <w:rFonts w:ascii="Arial" w:hAnsi="Arial" w:cs="Arial"/>
                <w:b/>
                <w:color w:val="auto"/>
                <w:sz w:val="22"/>
                <w:szCs w:val="22"/>
              </w:rPr>
            </w:pPr>
            <w:r>
              <w:rPr>
                <w:rFonts w:ascii="Arial" w:hAnsi="Arial" w:cs="Arial"/>
                <w:b/>
                <w:color w:val="auto"/>
                <w:sz w:val="22"/>
                <w:szCs w:val="22"/>
              </w:rPr>
              <w:t>Inspiring and Inspired Leaders</w:t>
            </w:r>
          </w:p>
        </w:tc>
        <w:tc>
          <w:tcPr>
            <w:tcW w:w="2764" w:type="dxa"/>
          </w:tcPr>
          <w:p w14:paraId="1F702208" w14:textId="77777777" w:rsidR="00F6535D" w:rsidRPr="00A86952" w:rsidRDefault="00B55CB8" w:rsidP="00A86952">
            <w:pPr>
              <w:pStyle w:val="Heading1"/>
              <w:jc w:val="left"/>
              <w:outlineLvl w:val="0"/>
              <w:rPr>
                <w:rFonts w:ascii="Arial" w:hAnsi="Arial" w:cs="Arial"/>
                <w:color w:val="auto"/>
                <w:sz w:val="22"/>
                <w:szCs w:val="22"/>
              </w:rPr>
            </w:pPr>
            <w:r w:rsidRPr="00A86952">
              <w:rPr>
                <w:rFonts w:ascii="Arial" w:hAnsi="Arial" w:cs="Arial"/>
                <w:color w:val="auto"/>
                <w:sz w:val="22"/>
                <w:szCs w:val="22"/>
              </w:rPr>
              <w:t xml:space="preserve">Positive feedback from our leadership development initiatives – Inspire &amp; LEN </w:t>
            </w:r>
          </w:p>
          <w:p w14:paraId="6BBD2E79" w14:textId="4D981CAC" w:rsidR="00B55CB8" w:rsidRPr="00A86952" w:rsidRDefault="00B55CB8" w:rsidP="00A86952">
            <w:pPr>
              <w:pStyle w:val="Heading1"/>
              <w:jc w:val="left"/>
              <w:outlineLvl w:val="0"/>
              <w:rPr>
                <w:rFonts w:ascii="Arial" w:hAnsi="Arial" w:cs="Arial"/>
                <w:color w:val="auto"/>
                <w:sz w:val="22"/>
                <w:szCs w:val="22"/>
              </w:rPr>
            </w:pPr>
            <w:r w:rsidRPr="00A86952">
              <w:rPr>
                <w:rFonts w:ascii="Arial" w:hAnsi="Arial" w:cs="Arial"/>
                <w:color w:val="auto"/>
                <w:sz w:val="22"/>
                <w:szCs w:val="22"/>
              </w:rPr>
              <w:t xml:space="preserve">3 leaders recruited using new leadership behaviours framework </w:t>
            </w:r>
          </w:p>
        </w:tc>
        <w:tc>
          <w:tcPr>
            <w:tcW w:w="3249" w:type="dxa"/>
          </w:tcPr>
          <w:p w14:paraId="27048771" w14:textId="247982BB" w:rsidR="00B55CB8" w:rsidRPr="00A86952" w:rsidRDefault="00B55CB8" w:rsidP="00A86952">
            <w:pPr>
              <w:pStyle w:val="Heading1"/>
              <w:jc w:val="left"/>
              <w:outlineLvl w:val="0"/>
              <w:rPr>
                <w:rFonts w:ascii="Arial" w:hAnsi="Arial" w:cs="Arial"/>
                <w:color w:val="auto"/>
                <w:sz w:val="22"/>
                <w:szCs w:val="22"/>
              </w:rPr>
            </w:pPr>
            <w:r w:rsidRPr="00A86952">
              <w:rPr>
                <w:rFonts w:ascii="Arial" w:hAnsi="Arial" w:cs="Arial"/>
                <w:color w:val="auto"/>
                <w:sz w:val="22"/>
                <w:szCs w:val="22"/>
              </w:rPr>
              <w:t>Build on the initial positive response to LEN retaining similar delegate numbers through engaging content</w:t>
            </w:r>
          </w:p>
          <w:p w14:paraId="53ACB697" w14:textId="356F763F" w:rsidR="00B55CB8" w:rsidRPr="00A86952" w:rsidRDefault="00B55CB8" w:rsidP="00A86952">
            <w:pPr>
              <w:pStyle w:val="Heading1"/>
              <w:jc w:val="left"/>
              <w:outlineLvl w:val="0"/>
              <w:rPr>
                <w:rFonts w:ascii="Arial" w:hAnsi="Arial" w:cs="Arial"/>
                <w:color w:val="auto"/>
                <w:sz w:val="22"/>
                <w:szCs w:val="22"/>
              </w:rPr>
            </w:pPr>
            <w:r w:rsidRPr="00A86952">
              <w:rPr>
                <w:rFonts w:ascii="Arial" w:hAnsi="Arial" w:cs="Arial"/>
                <w:color w:val="auto"/>
                <w:sz w:val="22"/>
                <w:szCs w:val="22"/>
              </w:rPr>
              <w:t xml:space="preserve">Leadership behaviours framework is embedded in recruitment and development </w:t>
            </w:r>
          </w:p>
        </w:tc>
      </w:tr>
      <w:tr w:rsidR="00F6535D" w14:paraId="4C843931" w14:textId="77777777" w:rsidTr="00F6535D">
        <w:tc>
          <w:tcPr>
            <w:tcW w:w="2299" w:type="dxa"/>
          </w:tcPr>
          <w:p w14:paraId="268F8569" w14:textId="602C64C6" w:rsidR="00F6535D" w:rsidRPr="00F6535D" w:rsidRDefault="00F6535D" w:rsidP="00F6535D">
            <w:pPr>
              <w:pStyle w:val="Heading1"/>
              <w:jc w:val="left"/>
              <w:outlineLvl w:val="0"/>
              <w:rPr>
                <w:rFonts w:ascii="Arial" w:hAnsi="Arial" w:cs="Arial"/>
                <w:b/>
                <w:color w:val="auto"/>
                <w:sz w:val="22"/>
                <w:szCs w:val="22"/>
              </w:rPr>
            </w:pPr>
            <w:r w:rsidRPr="00F6535D">
              <w:rPr>
                <w:rFonts w:ascii="Arial" w:hAnsi="Arial" w:cs="Arial"/>
                <w:b/>
                <w:color w:val="auto"/>
                <w:sz w:val="22"/>
                <w:szCs w:val="22"/>
              </w:rPr>
              <w:t>Healthy and Engaged</w:t>
            </w:r>
            <w:r w:rsidR="00155B8E">
              <w:rPr>
                <w:rFonts w:ascii="Arial" w:hAnsi="Arial" w:cs="Arial"/>
                <w:b/>
                <w:color w:val="auto"/>
                <w:sz w:val="22"/>
                <w:szCs w:val="22"/>
              </w:rPr>
              <w:t xml:space="preserve"> Workforce</w:t>
            </w:r>
          </w:p>
        </w:tc>
        <w:tc>
          <w:tcPr>
            <w:tcW w:w="2764" w:type="dxa"/>
          </w:tcPr>
          <w:p w14:paraId="672A649E" w14:textId="67142E4A" w:rsidR="00F6535D" w:rsidRPr="00AF3376" w:rsidRDefault="00F6535D" w:rsidP="00AF3376">
            <w:pPr>
              <w:pStyle w:val="Heading1"/>
              <w:jc w:val="left"/>
              <w:outlineLvl w:val="0"/>
              <w:rPr>
                <w:rFonts w:ascii="Arial" w:hAnsi="Arial" w:cs="Arial"/>
                <w:color w:val="auto"/>
                <w:sz w:val="22"/>
                <w:szCs w:val="22"/>
              </w:rPr>
            </w:pPr>
            <w:r w:rsidRPr="00AF3376">
              <w:rPr>
                <w:rFonts w:ascii="Arial" w:hAnsi="Arial" w:cs="Arial"/>
                <w:color w:val="auto"/>
                <w:sz w:val="22"/>
                <w:szCs w:val="22"/>
              </w:rPr>
              <w:t>55% of our workforce feel stressed at work</w:t>
            </w:r>
          </w:p>
        </w:tc>
        <w:tc>
          <w:tcPr>
            <w:tcW w:w="3249" w:type="dxa"/>
          </w:tcPr>
          <w:p w14:paraId="6062E1FB" w14:textId="218D704C" w:rsidR="00F6535D" w:rsidRPr="00AF3376" w:rsidRDefault="00F6535D" w:rsidP="00AF3376">
            <w:pPr>
              <w:pStyle w:val="Heading1"/>
              <w:jc w:val="left"/>
              <w:outlineLvl w:val="0"/>
              <w:rPr>
                <w:rFonts w:ascii="Arial" w:hAnsi="Arial" w:cs="Arial"/>
                <w:color w:val="auto"/>
                <w:sz w:val="22"/>
                <w:szCs w:val="22"/>
              </w:rPr>
            </w:pPr>
            <w:r w:rsidRPr="00AF3376">
              <w:rPr>
                <w:rFonts w:ascii="Arial" w:hAnsi="Arial" w:cs="Arial"/>
                <w:color w:val="auto"/>
                <w:sz w:val="22"/>
                <w:szCs w:val="22"/>
              </w:rPr>
              <w:t>An improvement in response to statements on stress in the annual Staff Survey by 10 percentage points</w:t>
            </w:r>
          </w:p>
        </w:tc>
      </w:tr>
      <w:tr w:rsidR="00AF3376" w14:paraId="56DCB210" w14:textId="77777777" w:rsidTr="00F6535D">
        <w:tc>
          <w:tcPr>
            <w:tcW w:w="2299" w:type="dxa"/>
          </w:tcPr>
          <w:p w14:paraId="271ABFAC" w14:textId="4394987C" w:rsidR="00AF3376" w:rsidRPr="00F6535D" w:rsidRDefault="00155B8E" w:rsidP="00AF3376">
            <w:pPr>
              <w:pStyle w:val="Heading1"/>
              <w:jc w:val="left"/>
              <w:outlineLvl w:val="0"/>
              <w:rPr>
                <w:rFonts w:ascii="Arial" w:hAnsi="Arial" w:cs="Arial"/>
                <w:b/>
                <w:color w:val="auto"/>
                <w:sz w:val="22"/>
                <w:szCs w:val="22"/>
              </w:rPr>
            </w:pPr>
            <w:r>
              <w:rPr>
                <w:rFonts w:ascii="Arial" w:hAnsi="Arial" w:cs="Arial"/>
                <w:b/>
                <w:color w:val="auto"/>
                <w:sz w:val="22"/>
                <w:szCs w:val="22"/>
              </w:rPr>
              <w:t>Values Based Culture</w:t>
            </w:r>
          </w:p>
        </w:tc>
        <w:tc>
          <w:tcPr>
            <w:tcW w:w="2764" w:type="dxa"/>
          </w:tcPr>
          <w:p w14:paraId="3C811AEB" w14:textId="3FD598F6" w:rsidR="00AF3376" w:rsidRPr="00A86952" w:rsidRDefault="00155B8E" w:rsidP="007607DB">
            <w:pPr>
              <w:pStyle w:val="Heading1"/>
              <w:outlineLvl w:val="0"/>
              <w:rPr>
                <w:rFonts w:ascii="Arial" w:hAnsi="Arial" w:cs="Arial"/>
                <w:color w:val="auto"/>
                <w:sz w:val="22"/>
                <w:szCs w:val="22"/>
              </w:rPr>
            </w:pPr>
            <w:r w:rsidRPr="00A86952">
              <w:rPr>
                <w:rFonts w:ascii="Arial" w:hAnsi="Arial" w:cs="Arial"/>
                <w:color w:val="auto"/>
                <w:sz w:val="22"/>
                <w:szCs w:val="22"/>
              </w:rPr>
              <w:t xml:space="preserve">Our </w:t>
            </w:r>
            <w:r w:rsidR="007607DB">
              <w:rPr>
                <w:rFonts w:ascii="Arial" w:hAnsi="Arial" w:cs="Arial"/>
                <w:color w:val="auto"/>
                <w:sz w:val="22"/>
                <w:szCs w:val="22"/>
              </w:rPr>
              <w:t xml:space="preserve">values were developed 10 years ago </w:t>
            </w:r>
          </w:p>
        </w:tc>
        <w:tc>
          <w:tcPr>
            <w:tcW w:w="3249" w:type="dxa"/>
          </w:tcPr>
          <w:p w14:paraId="3FF28B74" w14:textId="75C76437" w:rsidR="00BD4AD9" w:rsidRPr="00A86952" w:rsidRDefault="007607DB" w:rsidP="007607DB">
            <w:pPr>
              <w:pStyle w:val="Heading1"/>
              <w:jc w:val="left"/>
              <w:outlineLvl w:val="0"/>
              <w:rPr>
                <w:rFonts w:ascii="Arial" w:hAnsi="Arial" w:cs="Arial"/>
                <w:color w:val="auto"/>
                <w:sz w:val="22"/>
                <w:szCs w:val="22"/>
              </w:rPr>
            </w:pPr>
            <w:r>
              <w:rPr>
                <w:rFonts w:ascii="Arial" w:hAnsi="Arial" w:cs="Arial"/>
                <w:color w:val="auto"/>
                <w:sz w:val="22"/>
                <w:szCs w:val="22"/>
              </w:rPr>
              <w:t>Refreshed organisational values</w:t>
            </w:r>
          </w:p>
        </w:tc>
      </w:tr>
      <w:tr w:rsidR="007607DB" w14:paraId="0FF1B8F8" w14:textId="77777777" w:rsidTr="00F6535D">
        <w:tc>
          <w:tcPr>
            <w:tcW w:w="2299" w:type="dxa"/>
          </w:tcPr>
          <w:p w14:paraId="3E736F97" w14:textId="4091F922" w:rsidR="007607DB" w:rsidRDefault="007607DB" w:rsidP="00AF3376">
            <w:pPr>
              <w:pStyle w:val="Heading1"/>
              <w:jc w:val="left"/>
              <w:outlineLvl w:val="0"/>
              <w:rPr>
                <w:rFonts w:ascii="Arial" w:hAnsi="Arial" w:cs="Arial"/>
                <w:b/>
                <w:color w:val="auto"/>
                <w:sz w:val="22"/>
                <w:szCs w:val="22"/>
              </w:rPr>
            </w:pPr>
            <w:r>
              <w:rPr>
                <w:rFonts w:ascii="Arial" w:hAnsi="Arial" w:cs="Arial"/>
                <w:b/>
                <w:color w:val="auto"/>
                <w:sz w:val="22"/>
                <w:szCs w:val="22"/>
              </w:rPr>
              <w:t>Promoting Equality, Diversity &amp; Inclusion</w:t>
            </w:r>
          </w:p>
        </w:tc>
        <w:tc>
          <w:tcPr>
            <w:tcW w:w="2764" w:type="dxa"/>
          </w:tcPr>
          <w:p w14:paraId="6D8CC766" w14:textId="014039E2" w:rsidR="007607DB" w:rsidRDefault="007607DB" w:rsidP="002D3C40">
            <w:pPr>
              <w:pStyle w:val="Heading1"/>
              <w:outlineLvl w:val="0"/>
              <w:rPr>
                <w:rFonts w:ascii="Arial" w:hAnsi="Arial" w:cs="Arial"/>
                <w:color w:val="auto"/>
                <w:sz w:val="22"/>
                <w:szCs w:val="22"/>
              </w:rPr>
            </w:pPr>
            <w:r w:rsidRPr="00A86952">
              <w:rPr>
                <w:rFonts w:ascii="Arial" w:hAnsi="Arial" w:cs="Arial"/>
                <w:color w:val="auto"/>
                <w:sz w:val="22"/>
                <w:szCs w:val="22"/>
              </w:rPr>
              <w:t>Our workforce is under-represented</w:t>
            </w:r>
          </w:p>
        </w:tc>
        <w:tc>
          <w:tcPr>
            <w:tcW w:w="3249" w:type="dxa"/>
          </w:tcPr>
          <w:p w14:paraId="7A8A7EC4" w14:textId="77777777" w:rsidR="007607DB" w:rsidRPr="00A86952" w:rsidRDefault="007607DB" w:rsidP="007607DB">
            <w:pPr>
              <w:pStyle w:val="Heading1"/>
              <w:outlineLvl w:val="0"/>
              <w:rPr>
                <w:rFonts w:ascii="Arial" w:hAnsi="Arial" w:cs="Arial"/>
                <w:color w:val="auto"/>
                <w:sz w:val="22"/>
                <w:szCs w:val="22"/>
              </w:rPr>
            </w:pPr>
            <w:r w:rsidRPr="00A86952">
              <w:rPr>
                <w:rFonts w:ascii="Arial" w:hAnsi="Arial" w:cs="Arial"/>
                <w:color w:val="auto"/>
                <w:sz w:val="22"/>
                <w:szCs w:val="22"/>
              </w:rPr>
              <w:t xml:space="preserve">Our workforce is representative of our communities </w:t>
            </w:r>
          </w:p>
          <w:p w14:paraId="4CCA8233" w14:textId="2E2E1B5E" w:rsidR="007607DB" w:rsidRDefault="007607DB" w:rsidP="007607DB">
            <w:pPr>
              <w:pStyle w:val="Heading1"/>
              <w:outlineLvl w:val="0"/>
              <w:rPr>
                <w:rFonts w:ascii="Arial" w:hAnsi="Arial" w:cs="Arial"/>
                <w:color w:val="auto"/>
                <w:sz w:val="22"/>
                <w:szCs w:val="22"/>
              </w:rPr>
            </w:pPr>
            <w:r>
              <w:rPr>
                <w:rFonts w:ascii="Arial" w:hAnsi="Arial" w:cs="Arial"/>
                <w:color w:val="auto"/>
                <w:sz w:val="22"/>
                <w:szCs w:val="22"/>
              </w:rPr>
              <w:t>T</w:t>
            </w:r>
            <w:r w:rsidRPr="00A86952">
              <w:rPr>
                <w:rFonts w:ascii="Arial" w:hAnsi="Arial" w:cs="Arial"/>
                <w:color w:val="auto"/>
                <w:sz w:val="22"/>
                <w:szCs w:val="22"/>
              </w:rPr>
              <w:t>alent pipelines and strategies, have been developed to support under-represented groups</w:t>
            </w:r>
          </w:p>
        </w:tc>
      </w:tr>
      <w:tr w:rsidR="00AF3376" w14:paraId="52F8B286" w14:textId="77777777" w:rsidTr="00F6535D">
        <w:tc>
          <w:tcPr>
            <w:tcW w:w="2299" w:type="dxa"/>
          </w:tcPr>
          <w:p w14:paraId="25BC71A8" w14:textId="15963EFE" w:rsidR="00AF3376" w:rsidRPr="00F6535D" w:rsidRDefault="00AF3376" w:rsidP="00AF3376">
            <w:pPr>
              <w:pStyle w:val="Heading1"/>
              <w:jc w:val="left"/>
              <w:outlineLvl w:val="0"/>
              <w:rPr>
                <w:rFonts w:ascii="Arial" w:hAnsi="Arial" w:cs="Arial"/>
                <w:b/>
                <w:color w:val="auto"/>
                <w:sz w:val="22"/>
                <w:szCs w:val="22"/>
              </w:rPr>
            </w:pPr>
            <w:r>
              <w:rPr>
                <w:rFonts w:ascii="Arial" w:hAnsi="Arial" w:cs="Arial"/>
                <w:b/>
                <w:color w:val="auto"/>
                <w:sz w:val="22"/>
                <w:szCs w:val="22"/>
              </w:rPr>
              <w:lastRenderedPageBreak/>
              <w:t>HR Adding Value</w:t>
            </w:r>
          </w:p>
        </w:tc>
        <w:tc>
          <w:tcPr>
            <w:tcW w:w="2764" w:type="dxa"/>
          </w:tcPr>
          <w:p w14:paraId="6BA7F03E" w14:textId="6808AA25" w:rsidR="00AF3376" w:rsidRPr="00A86952" w:rsidRDefault="002D3C40" w:rsidP="002D3C40">
            <w:pPr>
              <w:pStyle w:val="Heading1"/>
              <w:outlineLvl w:val="0"/>
              <w:rPr>
                <w:rFonts w:ascii="Arial" w:hAnsi="Arial" w:cs="Arial"/>
                <w:color w:val="auto"/>
                <w:sz w:val="22"/>
                <w:szCs w:val="22"/>
              </w:rPr>
            </w:pPr>
            <w:r>
              <w:rPr>
                <w:rFonts w:ascii="Arial" w:hAnsi="Arial" w:cs="Arial"/>
                <w:color w:val="auto"/>
                <w:sz w:val="22"/>
                <w:szCs w:val="22"/>
              </w:rPr>
              <w:t>We our recognised at Silver (Established) level for Investors in people</w:t>
            </w:r>
          </w:p>
        </w:tc>
        <w:tc>
          <w:tcPr>
            <w:tcW w:w="3249" w:type="dxa"/>
          </w:tcPr>
          <w:p w14:paraId="24B871F6" w14:textId="1AD77A91" w:rsidR="00AF3376" w:rsidRPr="00A86952" w:rsidRDefault="002D3C40" w:rsidP="00835FDF">
            <w:pPr>
              <w:pStyle w:val="Heading1"/>
              <w:outlineLvl w:val="0"/>
              <w:rPr>
                <w:rFonts w:ascii="Arial" w:hAnsi="Arial" w:cs="Arial"/>
                <w:color w:val="auto"/>
                <w:sz w:val="22"/>
                <w:szCs w:val="22"/>
              </w:rPr>
            </w:pPr>
            <w:r>
              <w:rPr>
                <w:rFonts w:ascii="Arial" w:hAnsi="Arial" w:cs="Arial"/>
                <w:color w:val="auto"/>
                <w:sz w:val="22"/>
                <w:szCs w:val="22"/>
              </w:rPr>
              <w:t xml:space="preserve">Investors in People recognition at High Performing (Platinum) level </w:t>
            </w:r>
          </w:p>
        </w:tc>
      </w:tr>
    </w:tbl>
    <w:p w14:paraId="73AE9BA4" w14:textId="735CDD4E" w:rsidR="005E0DBA" w:rsidRPr="005E0DBA" w:rsidRDefault="005E0DBA" w:rsidP="00EF6C5C">
      <w:pPr>
        <w:pStyle w:val="NoSpacing"/>
        <w:rPr>
          <w:rFonts w:ascii="Arial" w:hAnsi="Arial" w:cs="Arial"/>
        </w:rPr>
      </w:pPr>
    </w:p>
    <w:p w14:paraId="106B8554" w14:textId="77777777" w:rsidR="005E0DBA" w:rsidRDefault="005E0DBA" w:rsidP="00EF6C5C">
      <w:pPr>
        <w:pStyle w:val="NoSpacing"/>
        <w:rPr>
          <w:rFonts w:ascii="Arial" w:hAnsi="Arial" w:cs="Arial"/>
          <w:b/>
        </w:rPr>
      </w:pPr>
    </w:p>
    <w:p w14:paraId="4B35D1E3" w14:textId="79D070B3" w:rsidR="00EF6C5C" w:rsidRPr="00241D29" w:rsidRDefault="005E0DBA" w:rsidP="00EF6C5C">
      <w:pPr>
        <w:pStyle w:val="NoSpacing"/>
        <w:rPr>
          <w:rFonts w:ascii="Arial" w:hAnsi="Arial" w:cs="Arial"/>
          <w:b/>
        </w:rPr>
      </w:pPr>
      <w:r>
        <w:rPr>
          <w:rFonts w:ascii="Arial" w:hAnsi="Arial" w:cs="Arial"/>
          <w:b/>
        </w:rPr>
        <w:t>1.4</w:t>
      </w:r>
      <w:r>
        <w:rPr>
          <w:rFonts w:ascii="Arial" w:hAnsi="Arial" w:cs="Arial"/>
          <w:b/>
        </w:rPr>
        <w:tab/>
      </w:r>
      <w:r w:rsidR="00EF6C5C" w:rsidRPr="00241D29">
        <w:rPr>
          <w:rFonts w:ascii="Arial" w:hAnsi="Arial" w:cs="Arial"/>
          <w:b/>
        </w:rPr>
        <w:t>Implementing and Monitoring the Organisation</w:t>
      </w:r>
      <w:r w:rsidR="00BD5D42">
        <w:rPr>
          <w:rFonts w:ascii="Arial" w:hAnsi="Arial" w:cs="Arial"/>
          <w:b/>
        </w:rPr>
        <w:t>al</w:t>
      </w:r>
      <w:r w:rsidR="00EF6C5C" w:rsidRPr="00241D29">
        <w:rPr>
          <w:rFonts w:ascii="Arial" w:hAnsi="Arial" w:cs="Arial"/>
          <w:b/>
        </w:rPr>
        <w:t xml:space="preserve"> Development Strategy </w:t>
      </w:r>
    </w:p>
    <w:p w14:paraId="20E561AF" w14:textId="77777777" w:rsidR="00450FCF" w:rsidRPr="00701114" w:rsidRDefault="00450FCF" w:rsidP="00450FCF">
      <w:pPr>
        <w:spacing w:after="0"/>
        <w:ind w:left="709"/>
        <w:rPr>
          <w:rFonts w:ascii="Arial" w:hAnsi="Arial" w:cs="Arial"/>
        </w:rPr>
      </w:pPr>
    </w:p>
    <w:p w14:paraId="558CB696" w14:textId="03EDF705" w:rsidR="00EF6C5C" w:rsidRPr="00701114" w:rsidRDefault="00EF6C5C" w:rsidP="00EF6C5C">
      <w:pPr>
        <w:ind w:left="709"/>
        <w:rPr>
          <w:rFonts w:ascii="Arial" w:hAnsi="Arial" w:cs="Arial"/>
        </w:rPr>
      </w:pPr>
      <w:r w:rsidRPr="00701114">
        <w:rPr>
          <w:rFonts w:ascii="Arial" w:hAnsi="Arial" w:cs="Arial"/>
        </w:rPr>
        <w:tab/>
      </w:r>
      <w:r w:rsidR="00450FCF" w:rsidRPr="00701114">
        <w:rPr>
          <w:rFonts w:ascii="Arial" w:hAnsi="Arial" w:cs="Arial"/>
        </w:rPr>
        <w:t>The Director of Organisational Development and Support Services is responsible for ensuring the strategy is implemented.  However, its d</w:t>
      </w:r>
      <w:r w:rsidRPr="00701114">
        <w:rPr>
          <w:rFonts w:ascii="Arial" w:hAnsi="Arial" w:cs="Arial"/>
        </w:rPr>
        <w:t>eliver</w:t>
      </w:r>
      <w:r w:rsidR="00450FCF" w:rsidRPr="00701114">
        <w:rPr>
          <w:rFonts w:ascii="Arial" w:hAnsi="Arial" w:cs="Arial"/>
        </w:rPr>
        <w:t xml:space="preserve">y </w:t>
      </w:r>
      <w:r w:rsidRPr="00701114">
        <w:rPr>
          <w:rFonts w:ascii="Arial" w:hAnsi="Arial" w:cs="Arial"/>
        </w:rPr>
        <w:t xml:space="preserve">requires a commitment from the whole organisation.  It should not be seen as a list of activities or projects to be delivered by the Organisational </w:t>
      </w:r>
      <w:r w:rsidR="00450FCF" w:rsidRPr="00701114">
        <w:rPr>
          <w:rFonts w:ascii="Arial" w:hAnsi="Arial" w:cs="Arial"/>
        </w:rPr>
        <w:t>D</w:t>
      </w:r>
      <w:r w:rsidRPr="00701114">
        <w:rPr>
          <w:rFonts w:ascii="Arial" w:hAnsi="Arial" w:cs="Arial"/>
        </w:rPr>
        <w:t xml:space="preserve">evelopment </w:t>
      </w:r>
      <w:r w:rsidR="00A375C6" w:rsidRPr="00701114">
        <w:rPr>
          <w:rFonts w:ascii="Arial" w:hAnsi="Arial" w:cs="Arial"/>
        </w:rPr>
        <w:t xml:space="preserve">Department </w:t>
      </w:r>
      <w:r w:rsidRPr="00701114">
        <w:rPr>
          <w:rFonts w:ascii="Arial" w:hAnsi="Arial" w:cs="Arial"/>
        </w:rPr>
        <w:t xml:space="preserve">alone.  All managers will be integral to achieving the strategy and therefore workforce metrics </w:t>
      </w:r>
      <w:r w:rsidR="00701114" w:rsidRPr="00701114">
        <w:rPr>
          <w:rFonts w:ascii="Arial" w:hAnsi="Arial" w:cs="Arial"/>
        </w:rPr>
        <w:t>should</w:t>
      </w:r>
      <w:r w:rsidRPr="00701114">
        <w:rPr>
          <w:rFonts w:ascii="Arial" w:hAnsi="Arial" w:cs="Arial"/>
        </w:rPr>
        <w:t xml:space="preserve"> be included in their Performance and Development Reviews (PDR) and objectives.</w:t>
      </w:r>
    </w:p>
    <w:p w14:paraId="0EF1C964" w14:textId="69A67EF2" w:rsidR="00241D29" w:rsidRDefault="00450FCF" w:rsidP="00450FCF">
      <w:pPr>
        <w:ind w:left="709"/>
        <w:rPr>
          <w:rFonts w:ascii="Arial" w:hAnsi="Arial" w:cs="Arial"/>
          <w:color w:val="FF0000"/>
        </w:rPr>
      </w:pPr>
      <w:r w:rsidRPr="00241D29">
        <w:rPr>
          <w:rFonts w:ascii="Arial" w:hAnsi="Arial" w:cs="Arial"/>
          <w:color w:val="FF0000"/>
        </w:rPr>
        <w:tab/>
      </w:r>
      <w:r w:rsidR="00EF6C5C" w:rsidRPr="00BA7F77">
        <w:rPr>
          <w:rFonts w:ascii="Arial" w:hAnsi="Arial" w:cs="Arial"/>
        </w:rPr>
        <w:t xml:space="preserve">The Strategy will be reviewed on an annual basis to assess progress </w:t>
      </w:r>
      <w:r w:rsidRPr="00BA7F77">
        <w:rPr>
          <w:rFonts w:ascii="Arial" w:hAnsi="Arial" w:cs="Arial"/>
        </w:rPr>
        <w:t>and written updates will be presented at</w:t>
      </w:r>
      <w:r w:rsidR="00742501" w:rsidRPr="00BA7F77">
        <w:rPr>
          <w:rFonts w:ascii="Arial" w:hAnsi="Arial" w:cs="Arial"/>
        </w:rPr>
        <w:t xml:space="preserve"> HR Committee</w:t>
      </w:r>
      <w:r w:rsidRPr="00BA7F77">
        <w:rPr>
          <w:rFonts w:ascii="Arial" w:hAnsi="Arial" w:cs="Arial"/>
        </w:rPr>
        <w:t xml:space="preserve"> meetings</w:t>
      </w:r>
      <w:r w:rsidR="00EF6C5C" w:rsidRPr="00BA7F77">
        <w:rPr>
          <w:rFonts w:ascii="Arial" w:hAnsi="Arial" w:cs="Arial"/>
        </w:rPr>
        <w:t>.</w:t>
      </w:r>
      <w:r w:rsidR="00BA7F77" w:rsidRPr="00BA7F77">
        <w:rPr>
          <w:rFonts w:ascii="Arial" w:hAnsi="Arial" w:cs="Arial"/>
        </w:rPr>
        <w:t xml:space="preserve">  Progress is also r</w:t>
      </w:r>
      <w:r w:rsidR="00241D29" w:rsidRPr="00BA7F77">
        <w:rPr>
          <w:rFonts w:ascii="Arial" w:hAnsi="Arial" w:cs="Arial"/>
        </w:rPr>
        <w:t>eviewed quarterly with</w:t>
      </w:r>
      <w:r w:rsidR="00BA7F77" w:rsidRPr="00BA7F77">
        <w:rPr>
          <w:rFonts w:ascii="Arial" w:hAnsi="Arial" w:cs="Arial"/>
        </w:rPr>
        <w:t xml:space="preserve"> the</w:t>
      </w:r>
      <w:r w:rsidR="00241D29" w:rsidRPr="00BA7F77">
        <w:rPr>
          <w:rFonts w:ascii="Arial" w:hAnsi="Arial" w:cs="Arial"/>
        </w:rPr>
        <w:t xml:space="preserve"> HR Department</w:t>
      </w:r>
      <w:r w:rsidR="00BA7F77" w:rsidRPr="00BA7F77">
        <w:rPr>
          <w:rFonts w:ascii="Arial" w:hAnsi="Arial" w:cs="Arial"/>
        </w:rPr>
        <w:t xml:space="preserve"> and</w:t>
      </w:r>
      <w:r w:rsidR="00241D29" w:rsidRPr="00BA7F77">
        <w:rPr>
          <w:rFonts w:ascii="Arial" w:hAnsi="Arial" w:cs="Arial"/>
        </w:rPr>
        <w:t xml:space="preserve"> objectives included in </w:t>
      </w:r>
      <w:r w:rsidR="00BA7F77" w:rsidRPr="00BA7F77">
        <w:rPr>
          <w:rFonts w:ascii="Arial" w:hAnsi="Arial" w:cs="Arial"/>
        </w:rPr>
        <w:t xml:space="preserve">individual </w:t>
      </w:r>
      <w:r w:rsidR="00241D29" w:rsidRPr="00BA7F77">
        <w:rPr>
          <w:rFonts w:ascii="Arial" w:hAnsi="Arial" w:cs="Arial"/>
        </w:rPr>
        <w:t>PDRs</w:t>
      </w:r>
    </w:p>
    <w:p w14:paraId="2855C0CF" w14:textId="77777777" w:rsidR="00533488" w:rsidRPr="00533488" w:rsidRDefault="00533488" w:rsidP="00533488">
      <w:pPr>
        <w:rPr>
          <w:rFonts w:ascii="Calibri" w:hAnsi="Calibri" w:cs="Calibri"/>
          <w:color w:val="1F497D"/>
          <w:highlight w:val="green"/>
        </w:rPr>
      </w:pPr>
    </w:p>
    <w:p w14:paraId="280C34CE" w14:textId="77777777" w:rsidR="00533488" w:rsidRPr="00533488" w:rsidRDefault="00533488" w:rsidP="00533488">
      <w:pPr>
        <w:spacing w:line="252" w:lineRule="auto"/>
        <w:rPr>
          <w:color w:val="1F497D"/>
          <w:highlight w:val="cyan"/>
        </w:rPr>
      </w:pPr>
    </w:p>
    <w:p w14:paraId="31C2092F" w14:textId="77777777" w:rsidR="005D0D54" w:rsidRDefault="005D0D54">
      <w:pPr>
        <w:rPr>
          <w:rFonts w:ascii="Arial" w:hAnsi="Arial" w:cs="Arial"/>
          <w:color w:val="FF0000"/>
        </w:rPr>
      </w:pPr>
    </w:p>
    <w:p w14:paraId="3ADB3547" w14:textId="3C776F16" w:rsidR="00165B00" w:rsidRDefault="00165B00">
      <w:pPr>
        <w:rPr>
          <w:rFonts w:ascii="Arial" w:hAnsi="Arial" w:cs="Arial"/>
          <w:color w:val="FF0000"/>
        </w:rPr>
      </w:pPr>
    </w:p>
    <w:p w14:paraId="4CED62F4" w14:textId="150291DD" w:rsidR="00165B00" w:rsidRDefault="00165B00">
      <w:pPr>
        <w:rPr>
          <w:rFonts w:ascii="Arial" w:hAnsi="Arial" w:cs="Arial"/>
          <w:color w:val="FF0000"/>
        </w:rPr>
      </w:pPr>
    </w:p>
    <w:p w14:paraId="1EA28369" w14:textId="7290F94A" w:rsidR="00165B00" w:rsidRDefault="00165B00">
      <w:pPr>
        <w:rPr>
          <w:rFonts w:ascii="Arial" w:hAnsi="Arial" w:cs="Arial"/>
          <w:color w:val="FF0000"/>
        </w:rPr>
      </w:pPr>
    </w:p>
    <w:p w14:paraId="3EB8856B" w14:textId="77777777" w:rsidR="00165B00" w:rsidRPr="00241D29" w:rsidRDefault="00165B00">
      <w:pPr>
        <w:rPr>
          <w:rFonts w:ascii="Arial" w:hAnsi="Arial" w:cs="Arial"/>
          <w:color w:val="FF0000"/>
        </w:rPr>
      </w:pPr>
    </w:p>
    <w:p w14:paraId="6A2C9A21" w14:textId="77777777" w:rsidR="003447C7" w:rsidRDefault="003447C7" w:rsidP="0038320C">
      <w:pPr>
        <w:pStyle w:val="NoSpacing"/>
        <w:rPr>
          <w:rFonts w:ascii="Arial" w:hAnsi="Arial" w:cs="Arial"/>
          <w:b/>
          <w:sz w:val="24"/>
          <w:szCs w:val="24"/>
        </w:rPr>
      </w:pPr>
    </w:p>
    <w:p w14:paraId="3669C030" w14:textId="77777777" w:rsidR="003447C7" w:rsidRDefault="003447C7" w:rsidP="0038320C">
      <w:pPr>
        <w:pStyle w:val="NoSpacing"/>
        <w:rPr>
          <w:rFonts w:ascii="Arial" w:hAnsi="Arial" w:cs="Arial"/>
          <w:b/>
          <w:sz w:val="24"/>
          <w:szCs w:val="24"/>
        </w:rPr>
      </w:pPr>
    </w:p>
    <w:p w14:paraId="4D1A46BB" w14:textId="77777777" w:rsidR="003447C7" w:rsidRDefault="003447C7" w:rsidP="0038320C">
      <w:pPr>
        <w:pStyle w:val="NoSpacing"/>
        <w:rPr>
          <w:rFonts w:ascii="Arial" w:hAnsi="Arial" w:cs="Arial"/>
          <w:b/>
          <w:sz w:val="24"/>
          <w:szCs w:val="24"/>
        </w:rPr>
      </w:pPr>
    </w:p>
    <w:p w14:paraId="6B43F58E" w14:textId="77777777" w:rsidR="003447C7" w:rsidRDefault="003447C7" w:rsidP="0038320C">
      <w:pPr>
        <w:pStyle w:val="NoSpacing"/>
        <w:rPr>
          <w:rFonts w:ascii="Arial" w:hAnsi="Arial" w:cs="Arial"/>
          <w:b/>
          <w:sz w:val="24"/>
          <w:szCs w:val="24"/>
        </w:rPr>
      </w:pPr>
    </w:p>
    <w:p w14:paraId="5321A456" w14:textId="77777777" w:rsidR="003447C7" w:rsidRDefault="003447C7" w:rsidP="0038320C">
      <w:pPr>
        <w:pStyle w:val="NoSpacing"/>
        <w:rPr>
          <w:rFonts w:ascii="Arial" w:hAnsi="Arial" w:cs="Arial"/>
          <w:b/>
          <w:sz w:val="24"/>
          <w:szCs w:val="24"/>
        </w:rPr>
      </w:pPr>
    </w:p>
    <w:p w14:paraId="733A646C" w14:textId="77777777" w:rsidR="00F26D5F" w:rsidRDefault="00F26D5F" w:rsidP="0038320C">
      <w:pPr>
        <w:pStyle w:val="NoSpacing"/>
        <w:rPr>
          <w:rFonts w:ascii="Arial" w:hAnsi="Arial" w:cs="Arial"/>
          <w:b/>
          <w:sz w:val="24"/>
          <w:szCs w:val="24"/>
        </w:rPr>
      </w:pPr>
    </w:p>
    <w:p w14:paraId="5699D152" w14:textId="77777777" w:rsidR="00F26D5F" w:rsidRDefault="00F26D5F" w:rsidP="0038320C">
      <w:pPr>
        <w:pStyle w:val="NoSpacing"/>
        <w:rPr>
          <w:rFonts w:ascii="Arial" w:hAnsi="Arial" w:cs="Arial"/>
          <w:b/>
          <w:sz w:val="24"/>
          <w:szCs w:val="24"/>
        </w:rPr>
      </w:pPr>
    </w:p>
    <w:p w14:paraId="7CDA2176" w14:textId="77777777" w:rsidR="00F26D5F" w:rsidRDefault="00F26D5F" w:rsidP="0038320C">
      <w:pPr>
        <w:pStyle w:val="NoSpacing"/>
        <w:rPr>
          <w:rFonts w:ascii="Arial" w:hAnsi="Arial" w:cs="Arial"/>
          <w:b/>
          <w:sz w:val="24"/>
          <w:szCs w:val="24"/>
        </w:rPr>
      </w:pPr>
    </w:p>
    <w:p w14:paraId="01595C78" w14:textId="77777777" w:rsidR="00F26D5F" w:rsidRDefault="00F26D5F" w:rsidP="0038320C">
      <w:pPr>
        <w:pStyle w:val="NoSpacing"/>
        <w:rPr>
          <w:rFonts w:ascii="Arial" w:hAnsi="Arial" w:cs="Arial"/>
          <w:b/>
          <w:sz w:val="24"/>
          <w:szCs w:val="24"/>
        </w:rPr>
      </w:pPr>
    </w:p>
    <w:p w14:paraId="2CF0FCB8" w14:textId="77777777" w:rsidR="00F26D5F" w:rsidRDefault="00F26D5F" w:rsidP="0038320C">
      <w:pPr>
        <w:pStyle w:val="NoSpacing"/>
        <w:rPr>
          <w:rFonts w:ascii="Arial" w:hAnsi="Arial" w:cs="Arial"/>
          <w:b/>
          <w:sz w:val="24"/>
          <w:szCs w:val="24"/>
        </w:rPr>
      </w:pPr>
    </w:p>
    <w:p w14:paraId="6C381CA2" w14:textId="77777777" w:rsidR="00F26D5F" w:rsidRDefault="00F26D5F" w:rsidP="0038320C">
      <w:pPr>
        <w:pStyle w:val="NoSpacing"/>
        <w:rPr>
          <w:rFonts w:ascii="Arial" w:hAnsi="Arial" w:cs="Arial"/>
          <w:b/>
          <w:sz w:val="24"/>
          <w:szCs w:val="24"/>
        </w:rPr>
      </w:pPr>
    </w:p>
    <w:p w14:paraId="6EE43562" w14:textId="77777777" w:rsidR="006C24FE" w:rsidRDefault="006C24FE">
      <w:pPr>
        <w:rPr>
          <w:rFonts w:ascii="Arial" w:hAnsi="Arial" w:cs="Arial"/>
          <w:b/>
          <w:sz w:val="24"/>
          <w:szCs w:val="24"/>
        </w:rPr>
      </w:pPr>
      <w:r>
        <w:rPr>
          <w:rFonts w:ascii="Arial" w:hAnsi="Arial" w:cs="Arial"/>
          <w:b/>
          <w:sz w:val="24"/>
          <w:szCs w:val="24"/>
        </w:rPr>
        <w:br w:type="page"/>
      </w:r>
    </w:p>
    <w:p w14:paraId="4A8CC63B" w14:textId="0AF18767" w:rsidR="00683522" w:rsidRPr="00241D29" w:rsidRDefault="00683522" w:rsidP="0038320C">
      <w:pPr>
        <w:pStyle w:val="NoSpacing"/>
        <w:rPr>
          <w:rFonts w:ascii="Arial" w:hAnsi="Arial" w:cs="Arial"/>
          <w:b/>
          <w:sz w:val="24"/>
          <w:szCs w:val="24"/>
        </w:rPr>
      </w:pPr>
      <w:r w:rsidRPr="00241D29">
        <w:rPr>
          <w:rFonts w:ascii="Arial" w:hAnsi="Arial" w:cs="Arial"/>
          <w:b/>
          <w:sz w:val="24"/>
          <w:szCs w:val="24"/>
        </w:rPr>
        <w:lastRenderedPageBreak/>
        <w:t>2</w:t>
      </w:r>
      <w:r w:rsidRPr="00241D29">
        <w:rPr>
          <w:rFonts w:ascii="Arial" w:hAnsi="Arial" w:cs="Arial"/>
          <w:b/>
          <w:sz w:val="24"/>
          <w:szCs w:val="24"/>
        </w:rPr>
        <w:tab/>
        <w:t>Strategic Themes</w:t>
      </w:r>
    </w:p>
    <w:p w14:paraId="159DACFD" w14:textId="77777777" w:rsidR="00683522" w:rsidRPr="00241D29" w:rsidRDefault="00683522" w:rsidP="0038320C">
      <w:pPr>
        <w:pStyle w:val="NoSpacing"/>
        <w:rPr>
          <w:rFonts w:ascii="Arial" w:hAnsi="Arial" w:cs="Arial"/>
          <w:b/>
          <w:color w:val="FF0000"/>
          <w:sz w:val="24"/>
          <w:szCs w:val="24"/>
        </w:rPr>
      </w:pPr>
    </w:p>
    <w:p w14:paraId="132BE493" w14:textId="303A604A" w:rsidR="001E40EB" w:rsidRPr="000C61AD" w:rsidRDefault="00F01F67" w:rsidP="0038320C">
      <w:pPr>
        <w:pStyle w:val="NoSpacing"/>
        <w:rPr>
          <w:rFonts w:ascii="Arial" w:hAnsi="Arial" w:cs="Arial"/>
          <w:b/>
          <w:sz w:val="24"/>
          <w:szCs w:val="24"/>
        </w:rPr>
      </w:pPr>
      <w:r w:rsidRPr="000C61AD">
        <w:rPr>
          <w:rFonts w:ascii="Arial" w:hAnsi="Arial" w:cs="Arial"/>
          <w:b/>
          <w:sz w:val="24"/>
          <w:szCs w:val="24"/>
        </w:rPr>
        <w:t>1</w:t>
      </w:r>
      <w:r w:rsidRPr="000C61AD">
        <w:rPr>
          <w:rFonts w:ascii="Arial" w:hAnsi="Arial" w:cs="Arial"/>
          <w:b/>
          <w:sz w:val="24"/>
          <w:szCs w:val="24"/>
        </w:rPr>
        <w:tab/>
      </w:r>
      <w:r w:rsidR="00E14BB6" w:rsidRPr="000C61AD">
        <w:rPr>
          <w:rFonts w:ascii="Arial" w:hAnsi="Arial" w:cs="Arial"/>
          <w:b/>
          <w:sz w:val="24"/>
          <w:szCs w:val="24"/>
        </w:rPr>
        <w:t>A Great Place to Work</w:t>
      </w:r>
    </w:p>
    <w:p w14:paraId="4CF6E08A" w14:textId="77777777" w:rsidR="008F42BF" w:rsidRPr="00241D29" w:rsidRDefault="008F42BF" w:rsidP="00F01F67">
      <w:pPr>
        <w:pStyle w:val="Pa0"/>
        <w:ind w:left="709"/>
        <w:rPr>
          <w:rStyle w:val="A3"/>
          <w:rFonts w:ascii="Arial" w:hAnsi="Arial" w:cs="Arial"/>
          <w:color w:val="FF0000"/>
          <w:sz w:val="22"/>
          <w:szCs w:val="22"/>
        </w:rPr>
      </w:pPr>
    </w:p>
    <w:p w14:paraId="7BA7784C" w14:textId="77777777" w:rsidR="000F7A10" w:rsidRPr="00D12760" w:rsidRDefault="000F7A10" w:rsidP="00F01F67">
      <w:pPr>
        <w:pStyle w:val="Pa0"/>
        <w:ind w:left="709"/>
        <w:rPr>
          <w:rStyle w:val="A3"/>
          <w:rFonts w:ascii="Arial" w:hAnsi="Arial" w:cs="Arial"/>
          <w:color w:val="auto"/>
          <w:sz w:val="22"/>
          <w:szCs w:val="22"/>
        </w:rPr>
      </w:pPr>
      <w:r w:rsidRPr="00D12760">
        <w:rPr>
          <w:rStyle w:val="A3"/>
          <w:rFonts w:ascii="Arial" w:hAnsi="Arial" w:cs="Arial"/>
          <w:color w:val="auto"/>
          <w:sz w:val="22"/>
          <w:szCs w:val="22"/>
        </w:rPr>
        <w:t>Providing excellent care to those living with or affected by life-limiting illnesses requires a skilled, knowledgeable, dedicated and caring workforce.</w:t>
      </w:r>
    </w:p>
    <w:p w14:paraId="5433C7DB" w14:textId="77777777" w:rsidR="000F7A10" w:rsidRPr="00241D29" w:rsidRDefault="000F7A10" w:rsidP="00F01F67">
      <w:pPr>
        <w:pStyle w:val="Pa0"/>
        <w:ind w:left="709"/>
        <w:rPr>
          <w:rStyle w:val="A3"/>
          <w:rFonts w:ascii="Arial" w:hAnsi="Arial" w:cs="Arial"/>
          <w:color w:val="FF0000"/>
          <w:sz w:val="22"/>
          <w:szCs w:val="22"/>
        </w:rPr>
      </w:pPr>
    </w:p>
    <w:p w14:paraId="772D8A25" w14:textId="391575DB" w:rsidR="00AD2C1D" w:rsidRPr="00AD2C1D" w:rsidRDefault="000F7A10" w:rsidP="00AD2C1D">
      <w:pPr>
        <w:pStyle w:val="NoSpacing"/>
        <w:ind w:left="709"/>
        <w:rPr>
          <w:rStyle w:val="A3"/>
          <w:rFonts w:ascii="Arial" w:hAnsi="Arial" w:cs="Arial"/>
          <w:color w:val="auto"/>
          <w:sz w:val="22"/>
          <w:szCs w:val="22"/>
        </w:rPr>
      </w:pPr>
      <w:r w:rsidRPr="00AD2C1D">
        <w:rPr>
          <w:rStyle w:val="A3"/>
          <w:rFonts w:ascii="Arial" w:hAnsi="Arial" w:cs="Arial"/>
          <w:color w:val="auto"/>
          <w:sz w:val="22"/>
          <w:szCs w:val="22"/>
        </w:rPr>
        <w:t xml:space="preserve">The </w:t>
      </w:r>
      <w:r w:rsidR="00260436" w:rsidRPr="00AD2C1D">
        <w:rPr>
          <w:rStyle w:val="A3"/>
          <w:rFonts w:ascii="Arial" w:hAnsi="Arial" w:cs="Arial"/>
          <w:color w:val="auto"/>
          <w:sz w:val="22"/>
          <w:szCs w:val="22"/>
        </w:rPr>
        <w:t>h</w:t>
      </w:r>
      <w:r w:rsidRPr="00AD2C1D">
        <w:rPr>
          <w:rStyle w:val="A3"/>
          <w:rFonts w:ascii="Arial" w:hAnsi="Arial" w:cs="Arial"/>
          <w:color w:val="auto"/>
          <w:sz w:val="22"/>
          <w:szCs w:val="22"/>
        </w:rPr>
        <w:t xml:space="preserve">ospice faces a continuous challenge in competing with local NHS Trusts, other local hospices as well as local and national charities in recruiting high calibre </w:t>
      </w:r>
      <w:r w:rsidR="00B77319" w:rsidRPr="00AD2C1D">
        <w:rPr>
          <w:rStyle w:val="A3"/>
          <w:rFonts w:ascii="Arial" w:hAnsi="Arial" w:cs="Arial"/>
          <w:color w:val="auto"/>
          <w:sz w:val="22"/>
          <w:szCs w:val="22"/>
        </w:rPr>
        <w:t xml:space="preserve">employees.  </w:t>
      </w:r>
      <w:r w:rsidR="00AD2C1D" w:rsidRPr="00AD2C1D">
        <w:rPr>
          <w:rFonts w:ascii="Arial" w:hAnsi="Arial" w:cs="Arial"/>
          <w:lang w:eastAsia="en-GB"/>
        </w:rPr>
        <w:t xml:space="preserve">The UK is still experiencing a shortage of nurses with around 40,000 registered nursing vacancies in England (RCN, March 2020).  It is predicted nurse shortages will double by 2024 and it will not be possible to train enough nurses to solve the problem (The Nuffield Trust, Health Foundation and The King’s Fund, March 2019).  Establishing and maintaining the hospice’s position as an employer of choice </w:t>
      </w:r>
      <w:r w:rsidR="00AD2C1D" w:rsidRPr="00AD2C1D">
        <w:rPr>
          <w:rStyle w:val="A3"/>
          <w:rFonts w:ascii="Arial" w:hAnsi="Arial" w:cs="Arial"/>
          <w:color w:val="auto"/>
          <w:sz w:val="22"/>
          <w:szCs w:val="22"/>
        </w:rPr>
        <w:t xml:space="preserve">is therefore integral to our future sustainability.     </w:t>
      </w:r>
    </w:p>
    <w:p w14:paraId="0D210137" w14:textId="3568D322" w:rsidR="00AD2C1D" w:rsidRPr="00AD2C1D" w:rsidRDefault="00AD2C1D" w:rsidP="00AD2C1D">
      <w:pPr>
        <w:pStyle w:val="NoSpacing"/>
        <w:rPr>
          <w:rFonts w:ascii="Arial" w:hAnsi="Arial" w:cs="Arial"/>
          <w:color w:val="FF0000"/>
          <w:lang w:eastAsia="en-GB"/>
        </w:rPr>
      </w:pPr>
      <w:r w:rsidRPr="00CB3C48">
        <w:rPr>
          <w:lang w:eastAsia="en-GB"/>
        </w:rPr>
        <w:t xml:space="preserve">    </w:t>
      </w:r>
    </w:p>
    <w:p w14:paraId="06FE6A2F" w14:textId="325263AC" w:rsidR="00AD2C1D" w:rsidRPr="00AD2C1D" w:rsidRDefault="00AD2C1D" w:rsidP="00AD2C1D">
      <w:pPr>
        <w:ind w:left="709"/>
        <w:rPr>
          <w:rFonts w:ascii="Arial" w:hAnsi="Arial" w:cs="Arial"/>
          <w:lang w:val="en-US"/>
        </w:rPr>
      </w:pPr>
      <w:r w:rsidRPr="00E82AE4">
        <w:rPr>
          <w:rStyle w:val="A3"/>
          <w:rFonts w:ascii="Arial" w:hAnsi="Arial" w:cs="Arial"/>
          <w:color w:val="auto"/>
          <w:sz w:val="22"/>
          <w:szCs w:val="22"/>
        </w:rPr>
        <w:t xml:space="preserve">Over the last 12 months Staff Nurse vacancies have reduced significantly from 15 FTE to 1 FTE (January 2020).  </w:t>
      </w:r>
      <w:r w:rsidRPr="00E82AE4">
        <w:rPr>
          <w:rFonts w:ascii="Arial" w:hAnsi="Arial" w:cs="Arial"/>
        </w:rPr>
        <w:t xml:space="preserve">A number of initiatives have helped to reduce vacancies including reviewing remuneration.  </w:t>
      </w:r>
      <w:r w:rsidRPr="00E82AE4">
        <w:rPr>
          <w:rStyle w:val="A3"/>
          <w:rFonts w:ascii="Arial" w:hAnsi="Arial" w:cs="Arial"/>
          <w:color w:val="auto"/>
          <w:sz w:val="22"/>
          <w:szCs w:val="22"/>
        </w:rPr>
        <w:t xml:space="preserve">Since the development of our first Strategy we have listened to the views of employees and undertaken a considerable amount of work start to redefine our reward Strategy.  This has helped to address challenges presented by the shortage of nurses and has delivered tangible results </w:t>
      </w:r>
      <w:r w:rsidR="00E82AE4" w:rsidRPr="00E82AE4">
        <w:rPr>
          <w:rStyle w:val="A3"/>
          <w:rFonts w:ascii="Arial" w:hAnsi="Arial" w:cs="Arial"/>
          <w:color w:val="auto"/>
          <w:sz w:val="22"/>
          <w:szCs w:val="22"/>
        </w:rPr>
        <w:t>not only in reducing</w:t>
      </w:r>
      <w:r w:rsidR="00E82AE4">
        <w:rPr>
          <w:rStyle w:val="A3"/>
          <w:rFonts w:ascii="Arial" w:hAnsi="Arial" w:cs="Arial"/>
          <w:color w:val="auto"/>
          <w:sz w:val="22"/>
          <w:szCs w:val="22"/>
        </w:rPr>
        <w:t xml:space="preserve"> the number of vacancies, but also </w:t>
      </w:r>
      <w:r w:rsidRPr="00AD2C1D">
        <w:rPr>
          <w:rStyle w:val="A3"/>
          <w:rFonts w:ascii="Arial" w:hAnsi="Arial" w:cs="Arial"/>
          <w:color w:val="auto"/>
          <w:sz w:val="22"/>
          <w:szCs w:val="22"/>
        </w:rPr>
        <w:t>reducing employee turnover</w:t>
      </w:r>
      <w:r w:rsidR="00E82AE4">
        <w:rPr>
          <w:rStyle w:val="A3"/>
          <w:rFonts w:ascii="Arial" w:hAnsi="Arial" w:cs="Arial"/>
          <w:color w:val="auto"/>
          <w:sz w:val="22"/>
          <w:szCs w:val="22"/>
        </w:rPr>
        <w:t xml:space="preserve">.  Turnover has </w:t>
      </w:r>
      <w:r w:rsidRPr="00AD2C1D">
        <w:rPr>
          <w:rStyle w:val="A3"/>
          <w:rFonts w:ascii="Arial" w:hAnsi="Arial" w:cs="Arial"/>
          <w:color w:val="auto"/>
          <w:sz w:val="22"/>
          <w:szCs w:val="22"/>
        </w:rPr>
        <w:t>reduc</w:t>
      </w:r>
      <w:r w:rsidR="00E82AE4">
        <w:rPr>
          <w:rStyle w:val="A3"/>
          <w:rFonts w:ascii="Arial" w:hAnsi="Arial" w:cs="Arial"/>
          <w:color w:val="auto"/>
          <w:sz w:val="22"/>
          <w:szCs w:val="22"/>
        </w:rPr>
        <w:t xml:space="preserve">ed </w:t>
      </w:r>
      <w:r w:rsidRPr="00AD2C1D">
        <w:rPr>
          <w:rFonts w:ascii="Arial" w:hAnsi="Arial" w:cs="Arial"/>
          <w:lang w:val="en-US"/>
        </w:rPr>
        <w:t xml:space="preserve">from 19.1% in October 2018 to 16.8% in October 2019 and 15.1% in October 2020.   </w:t>
      </w:r>
    </w:p>
    <w:p w14:paraId="177EF1A4" w14:textId="3CB1B933" w:rsidR="00AD2C1D" w:rsidRPr="00E82AE4" w:rsidRDefault="00E82AE4" w:rsidP="00E82AE4">
      <w:pPr>
        <w:pStyle w:val="NoSpacing"/>
        <w:ind w:left="709"/>
        <w:rPr>
          <w:rFonts w:ascii="Arial" w:hAnsi="Arial" w:cs="Arial"/>
        </w:rPr>
      </w:pPr>
      <w:r w:rsidRPr="00E82AE4">
        <w:rPr>
          <w:rStyle w:val="A3"/>
          <w:rFonts w:ascii="Arial" w:hAnsi="Arial" w:cs="Arial"/>
          <w:color w:val="auto"/>
          <w:sz w:val="22"/>
          <w:szCs w:val="22"/>
        </w:rPr>
        <w:t xml:space="preserve">However, there is more work to be done to deliver fairness across all workforce groups.  In addition it is important to ensure the retention of new employees and to keep responding to the shortage of nurses and </w:t>
      </w:r>
      <w:r w:rsidR="00AD2C1D" w:rsidRPr="00E82AE4">
        <w:rPr>
          <w:rFonts w:ascii="Arial" w:hAnsi="Arial" w:cs="Arial"/>
        </w:rPr>
        <w:t xml:space="preserve">to remember the bleak figures </w:t>
      </w:r>
      <w:r>
        <w:rPr>
          <w:rFonts w:ascii="Arial" w:hAnsi="Arial" w:cs="Arial"/>
        </w:rPr>
        <w:t xml:space="preserve">from </w:t>
      </w:r>
      <w:r w:rsidRPr="00E82AE4">
        <w:rPr>
          <w:rFonts w:ascii="Arial" w:hAnsi="Arial" w:cs="Arial"/>
        </w:rPr>
        <w:t xml:space="preserve">previous </w:t>
      </w:r>
      <w:r w:rsidR="00AD2C1D" w:rsidRPr="00E82AE4">
        <w:rPr>
          <w:rFonts w:ascii="Arial" w:hAnsi="Arial" w:cs="Arial"/>
        </w:rPr>
        <w:t>year</w:t>
      </w:r>
      <w:r w:rsidRPr="00E82AE4">
        <w:rPr>
          <w:rFonts w:ascii="Arial" w:hAnsi="Arial" w:cs="Arial"/>
        </w:rPr>
        <w:t xml:space="preserve">s so that the </w:t>
      </w:r>
      <w:r w:rsidR="00AD2C1D" w:rsidRPr="00E82AE4">
        <w:rPr>
          <w:rFonts w:ascii="Arial" w:hAnsi="Arial" w:cs="Arial"/>
        </w:rPr>
        <w:t xml:space="preserve">hard work is not lost particularly as the shortage of nurses nationally continues and competition from local NHS Trusts is strong.   </w:t>
      </w:r>
    </w:p>
    <w:p w14:paraId="4BF11019" w14:textId="18C66E53" w:rsidR="00AD2C1D" w:rsidRDefault="00AD2C1D" w:rsidP="00C00C49">
      <w:pPr>
        <w:pStyle w:val="NoSpacing"/>
        <w:rPr>
          <w:rStyle w:val="A3"/>
          <w:rFonts w:ascii="Arial" w:hAnsi="Arial" w:cs="Arial"/>
          <w:color w:val="auto"/>
          <w:sz w:val="22"/>
          <w:szCs w:val="22"/>
        </w:rPr>
      </w:pPr>
    </w:p>
    <w:p w14:paraId="3E2503EB" w14:textId="50A0853B" w:rsidR="00C00C49" w:rsidRPr="00C00C49" w:rsidRDefault="00803C20" w:rsidP="00AD2C1D">
      <w:pPr>
        <w:ind w:left="709"/>
        <w:rPr>
          <w:rFonts w:ascii="Arial" w:hAnsi="Arial" w:cs="Arial"/>
        </w:rPr>
      </w:pPr>
      <w:r w:rsidRPr="00C00C49">
        <w:rPr>
          <w:rFonts w:ascii="Arial" w:hAnsi="Arial" w:cs="Arial"/>
        </w:rPr>
        <w:t>Volunteers play a vital role in the sustainability of hospices providing expertise in specialist areas</w:t>
      </w:r>
      <w:r w:rsidR="00C00C49" w:rsidRPr="00C00C49">
        <w:rPr>
          <w:rFonts w:ascii="Arial" w:hAnsi="Arial" w:cs="Arial"/>
        </w:rPr>
        <w:t>, enhancing the quality of services, supplementing services as and providing additional services.  It is important roles are relevant and add value for the hospice as well as stimulating and rewarding for volunteers.  Achieving this requires robust workforce planning and review</w:t>
      </w:r>
      <w:r w:rsidR="00C00C49">
        <w:rPr>
          <w:rFonts w:ascii="Arial" w:hAnsi="Arial" w:cs="Arial"/>
        </w:rPr>
        <w:t>.</w:t>
      </w:r>
      <w:r w:rsidR="00C00C49" w:rsidRPr="00C00C49">
        <w:rPr>
          <w:rFonts w:ascii="Arial" w:hAnsi="Arial" w:cs="Arial"/>
        </w:rPr>
        <w:t xml:space="preserve"> </w:t>
      </w:r>
    </w:p>
    <w:p w14:paraId="0EF8357B" w14:textId="54527C23" w:rsidR="00F74CF1" w:rsidRPr="007A0AC8" w:rsidRDefault="007A0AC8" w:rsidP="004B7810">
      <w:pPr>
        <w:pStyle w:val="NoSpacing"/>
        <w:ind w:left="709"/>
        <w:rPr>
          <w:rFonts w:ascii="Arial" w:hAnsi="Arial" w:cs="Arial"/>
        </w:rPr>
      </w:pPr>
      <w:r w:rsidRPr="007A0AC8">
        <w:rPr>
          <w:rFonts w:ascii="Arial" w:hAnsi="Arial" w:cs="Arial"/>
        </w:rPr>
        <w:t>At the end of 2020</w:t>
      </w:r>
      <w:r>
        <w:rPr>
          <w:rFonts w:ascii="Arial" w:hAnsi="Arial" w:cs="Arial"/>
        </w:rPr>
        <w:t xml:space="preserve"> a new HR structure was introduced resulting in the decentralisation of all volunteer roles and greater “ownership” of volunteers by departments</w:t>
      </w:r>
    </w:p>
    <w:p w14:paraId="7C8EDDB0" w14:textId="194E7AB9" w:rsidR="00AD2C1D" w:rsidRPr="007A0AC8" w:rsidRDefault="00AD2C1D" w:rsidP="004B7810">
      <w:pPr>
        <w:pStyle w:val="NoSpacing"/>
        <w:ind w:left="709"/>
        <w:rPr>
          <w:rFonts w:ascii="Arial" w:hAnsi="Arial" w:cs="Arial"/>
        </w:rPr>
      </w:pPr>
    </w:p>
    <w:p w14:paraId="534AA89C" w14:textId="74913C80" w:rsidR="004B7810" w:rsidRPr="007A0AC8" w:rsidRDefault="0038320C" w:rsidP="004B7810">
      <w:pPr>
        <w:pStyle w:val="NoSpacing"/>
        <w:ind w:left="709"/>
        <w:rPr>
          <w:rFonts w:ascii="Arial" w:hAnsi="Arial" w:cs="Arial"/>
        </w:rPr>
      </w:pPr>
      <w:r w:rsidRPr="007A0AC8">
        <w:rPr>
          <w:rFonts w:ascii="Arial" w:hAnsi="Arial" w:cs="Arial"/>
        </w:rPr>
        <w:t xml:space="preserve">Developing the </w:t>
      </w:r>
      <w:r w:rsidR="00FA554F" w:rsidRPr="007A0AC8">
        <w:rPr>
          <w:rFonts w:ascii="Arial" w:hAnsi="Arial" w:cs="Arial"/>
        </w:rPr>
        <w:t>h</w:t>
      </w:r>
      <w:r w:rsidRPr="007A0AC8">
        <w:rPr>
          <w:rFonts w:ascii="Arial" w:hAnsi="Arial" w:cs="Arial"/>
        </w:rPr>
        <w:t xml:space="preserve">ospice as a “Great Place to Work” will enable us to </w:t>
      </w:r>
      <w:r w:rsidR="007A0AC8" w:rsidRPr="007A0AC8">
        <w:rPr>
          <w:rFonts w:ascii="Arial" w:hAnsi="Arial" w:cs="Arial"/>
        </w:rPr>
        <w:t xml:space="preserve">face challenges and </w:t>
      </w:r>
      <w:r w:rsidR="00481FF9" w:rsidRPr="007A0AC8">
        <w:rPr>
          <w:rFonts w:ascii="Arial" w:hAnsi="Arial" w:cs="Arial"/>
        </w:rPr>
        <w:t>seize</w:t>
      </w:r>
      <w:r w:rsidR="007A0AC8" w:rsidRPr="007A0AC8">
        <w:rPr>
          <w:rFonts w:ascii="Arial" w:hAnsi="Arial" w:cs="Arial"/>
        </w:rPr>
        <w:t xml:space="preserve"> opportunities.</w:t>
      </w:r>
      <w:r w:rsidRPr="007A0AC8">
        <w:rPr>
          <w:rFonts w:ascii="Arial" w:hAnsi="Arial" w:cs="Arial"/>
        </w:rPr>
        <w:t xml:space="preserve"> </w:t>
      </w:r>
      <w:r w:rsidR="00FD5A07" w:rsidRPr="007A0AC8">
        <w:rPr>
          <w:rFonts w:ascii="Arial" w:hAnsi="Arial" w:cs="Arial"/>
        </w:rPr>
        <w:t xml:space="preserve"> </w:t>
      </w:r>
      <w:r w:rsidR="004B7810" w:rsidRPr="007A0AC8">
        <w:rPr>
          <w:rFonts w:ascii="Arial" w:hAnsi="Arial" w:cs="Arial"/>
        </w:rPr>
        <w:t xml:space="preserve">   </w:t>
      </w:r>
    </w:p>
    <w:p w14:paraId="6A36541E" w14:textId="77777777" w:rsidR="007A0AC8" w:rsidRDefault="00F74CF1" w:rsidP="007A0AC8">
      <w:pPr>
        <w:pStyle w:val="NoSpacing"/>
      </w:pPr>
      <w:r w:rsidRPr="00241D29">
        <w:tab/>
      </w:r>
    </w:p>
    <w:p w14:paraId="3AE12BEC" w14:textId="32A11F30" w:rsidR="00165F1D" w:rsidRPr="000C61AD" w:rsidRDefault="00165F1D" w:rsidP="007A0AC8">
      <w:pPr>
        <w:ind w:firstLine="709"/>
        <w:rPr>
          <w:rFonts w:ascii="Arial" w:hAnsi="Arial" w:cs="Arial"/>
          <w:b/>
        </w:rPr>
      </w:pPr>
      <w:r w:rsidRPr="000C61AD">
        <w:rPr>
          <w:rStyle w:val="A5"/>
          <w:rFonts w:ascii="Arial" w:hAnsi="Arial" w:cs="Arial"/>
          <w:b/>
          <w:color w:val="auto"/>
          <w:sz w:val="22"/>
          <w:szCs w:val="22"/>
        </w:rPr>
        <w:t xml:space="preserve">We </w:t>
      </w:r>
      <w:r w:rsidR="009543F4" w:rsidRPr="000C61AD">
        <w:rPr>
          <w:rStyle w:val="A5"/>
          <w:rFonts w:ascii="Arial" w:hAnsi="Arial" w:cs="Arial"/>
          <w:b/>
          <w:color w:val="auto"/>
          <w:sz w:val="22"/>
          <w:szCs w:val="22"/>
        </w:rPr>
        <w:t>H</w:t>
      </w:r>
      <w:r w:rsidRPr="000C61AD">
        <w:rPr>
          <w:rStyle w:val="A5"/>
          <w:rFonts w:ascii="Arial" w:hAnsi="Arial" w:cs="Arial"/>
          <w:b/>
          <w:color w:val="auto"/>
          <w:sz w:val="22"/>
          <w:szCs w:val="22"/>
        </w:rPr>
        <w:t>ave</w:t>
      </w:r>
    </w:p>
    <w:p w14:paraId="46F5E252" w14:textId="524926B5" w:rsidR="000C61AD" w:rsidRPr="000C61AD" w:rsidRDefault="000C61AD" w:rsidP="00980443">
      <w:pPr>
        <w:pStyle w:val="NoSpacing"/>
        <w:numPr>
          <w:ilvl w:val="0"/>
          <w:numId w:val="6"/>
        </w:numPr>
        <w:ind w:left="1276" w:hanging="283"/>
        <w:rPr>
          <w:rStyle w:val="A3"/>
          <w:rFonts w:ascii="Arial" w:hAnsi="Arial" w:cs="Arial"/>
          <w:b/>
          <w:color w:val="auto"/>
          <w:sz w:val="22"/>
          <w:szCs w:val="22"/>
        </w:rPr>
      </w:pPr>
      <w:r w:rsidRPr="000C61AD">
        <w:rPr>
          <w:rStyle w:val="A3"/>
          <w:rFonts w:ascii="Arial" w:hAnsi="Arial" w:cs="Arial"/>
          <w:color w:val="auto"/>
          <w:sz w:val="22"/>
          <w:szCs w:val="22"/>
        </w:rPr>
        <w:t>Continued to review our remuneration framework to attract and retain high calibre employees</w:t>
      </w:r>
    </w:p>
    <w:p w14:paraId="61F835C2" w14:textId="4265E96A" w:rsidR="000C61AD" w:rsidRPr="000C61AD" w:rsidRDefault="000C61AD" w:rsidP="00980443">
      <w:pPr>
        <w:pStyle w:val="NoSpacing"/>
        <w:numPr>
          <w:ilvl w:val="0"/>
          <w:numId w:val="6"/>
        </w:numPr>
        <w:ind w:left="1276" w:hanging="283"/>
        <w:rPr>
          <w:rStyle w:val="A3"/>
          <w:rFonts w:ascii="Arial" w:hAnsi="Arial" w:cs="Arial"/>
          <w:b/>
          <w:color w:val="auto"/>
          <w:sz w:val="22"/>
          <w:szCs w:val="22"/>
        </w:rPr>
      </w:pPr>
      <w:r w:rsidRPr="000C61AD">
        <w:rPr>
          <w:rStyle w:val="A3"/>
          <w:rFonts w:ascii="Arial" w:hAnsi="Arial" w:cs="Arial"/>
          <w:color w:val="auto"/>
          <w:sz w:val="22"/>
          <w:szCs w:val="22"/>
        </w:rPr>
        <w:t>Designed and implemented a Competency Framework for Band 5 Staff Nurse roles</w:t>
      </w:r>
    </w:p>
    <w:p w14:paraId="0A3348BE" w14:textId="7BD91491" w:rsidR="000C61AD" w:rsidRPr="00FC4DBB" w:rsidRDefault="000C61AD" w:rsidP="00980443">
      <w:pPr>
        <w:pStyle w:val="NoSpacing"/>
        <w:numPr>
          <w:ilvl w:val="0"/>
          <w:numId w:val="6"/>
        </w:numPr>
        <w:ind w:left="1276" w:hanging="283"/>
        <w:rPr>
          <w:rStyle w:val="A3"/>
          <w:rFonts w:ascii="Arial" w:hAnsi="Arial" w:cs="Arial"/>
          <w:color w:val="auto"/>
          <w:sz w:val="22"/>
          <w:szCs w:val="22"/>
        </w:rPr>
      </w:pPr>
      <w:r w:rsidRPr="000C61AD">
        <w:rPr>
          <w:rFonts w:ascii="Arial" w:hAnsi="Arial" w:cs="Arial"/>
        </w:rPr>
        <w:t xml:space="preserve">Produced a new suite of recruitment documentation to attract high calibre candidates, is values driven and promotes an attractive benefits package.  This </w:t>
      </w:r>
      <w:r w:rsidRPr="000C61AD">
        <w:rPr>
          <w:rFonts w:ascii="Arial" w:hAnsi="Arial" w:cs="Arial"/>
        </w:rPr>
        <w:lastRenderedPageBreak/>
        <w:t xml:space="preserve">includes new templates for job profiles and adverts as well as Candidate </w:t>
      </w:r>
      <w:r w:rsidRPr="00FC4DBB">
        <w:rPr>
          <w:rFonts w:ascii="Arial" w:hAnsi="Arial" w:cs="Arial"/>
        </w:rPr>
        <w:t xml:space="preserve">Guidance for applicants   </w:t>
      </w:r>
    </w:p>
    <w:p w14:paraId="6C7A5EC3" w14:textId="210E286D" w:rsidR="000C61AD" w:rsidRPr="00FC4DBB" w:rsidRDefault="000C61AD" w:rsidP="00980443">
      <w:pPr>
        <w:pStyle w:val="NoSpacing"/>
        <w:numPr>
          <w:ilvl w:val="0"/>
          <w:numId w:val="6"/>
        </w:numPr>
        <w:ind w:left="1276" w:hanging="283"/>
        <w:rPr>
          <w:rStyle w:val="A3"/>
          <w:rFonts w:ascii="Arial" w:hAnsi="Arial" w:cs="Arial"/>
          <w:color w:val="auto"/>
          <w:sz w:val="22"/>
          <w:szCs w:val="22"/>
        </w:rPr>
      </w:pPr>
      <w:r w:rsidRPr="00FC4DBB">
        <w:rPr>
          <w:rStyle w:val="A3"/>
          <w:rFonts w:ascii="Arial" w:hAnsi="Arial" w:cs="Arial"/>
          <w:color w:val="auto"/>
          <w:sz w:val="22"/>
          <w:szCs w:val="22"/>
        </w:rPr>
        <w:t>Enhanced the recruitment pages on the hospice’s website</w:t>
      </w:r>
    </w:p>
    <w:p w14:paraId="2D925275" w14:textId="1A618C6A" w:rsidR="000C61AD" w:rsidRPr="00FC4DBB" w:rsidRDefault="000C61AD" w:rsidP="00980443">
      <w:pPr>
        <w:pStyle w:val="NoSpacing"/>
        <w:numPr>
          <w:ilvl w:val="0"/>
          <w:numId w:val="6"/>
        </w:numPr>
        <w:ind w:left="1276" w:hanging="283"/>
        <w:rPr>
          <w:rStyle w:val="A3"/>
          <w:rFonts w:ascii="Arial" w:hAnsi="Arial" w:cs="Arial"/>
          <w:color w:val="auto"/>
          <w:sz w:val="22"/>
          <w:szCs w:val="22"/>
        </w:rPr>
      </w:pPr>
      <w:r w:rsidRPr="00FC4DBB">
        <w:rPr>
          <w:rStyle w:val="A3"/>
          <w:rFonts w:ascii="Arial" w:hAnsi="Arial" w:cs="Arial"/>
          <w:color w:val="auto"/>
          <w:sz w:val="22"/>
          <w:szCs w:val="22"/>
        </w:rPr>
        <w:t>Developed a social media campaigns to attract high calibre employees and volunteers</w:t>
      </w:r>
    </w:p>
    <w:p w14:paraId="77E6A47F" w14:textId="77777777" w:rsidR="00FC4DBB" w:rsidRPr="00FC4DBB" w:rsidRDefault="00FC4DBB" w:rsidP="00980443">
      <w:pPr>
        <w:pStyle w:val="NoSpacing"/>
        <w:numPr>
          <w:ilvl w:val="0"/>
          <w:numId w:val="6"/>
        </w:numPr>
        <w:ind w:left="1276" w:hanging="283"/>
        <w:rPr>
          <w:rStyle w:val="A3"/>
          <w:rFonts w:ascii="Arial" w:hAnsi="Arial" w:cs="Arial"/>
          <w:color w:val="auto"/>
          <w:sz w:val="22"/>
          <w:szCs w:val="22"/>
        </w:rPr>
      </w:pPr>
      <w:r w:rsidRPr="00FC4DBB">
        <w:rPr>
          <w:rStyle w:val="A3"/>
          <w:rFonts w:ascii="Arial" w:hAnsi="Arial" w:cs="Arial"/>
          <w:color w:val="auto"/>
          <w:sz w:val="22"/>
          <w:szCs w:val="22"/>
        </w:rPr>
        <w:t xml:space="preserve">Developed an employee values proposition </w:t>
      </w:r>
    </w:p>
    <w:p w14:paraId="235F561D" w14:textId="2EA6E7F1" w:rsidR="00FC4DBB" w:rsidRPr="00FC4DBB" w:rsidRDefault="00FC4DBB" w:rsidP="00980443">
      <w:pPr>
        <w:pStyle w:val="NoSpacing"/>
        <w:numPr>
          <w:ilvl w:val="0"/>
          <w:numId w:val="6"/>
        </w:numPr>
        <w:ind w:left="1276" w:hanging="283"/>
        <w:rPr>
          <w:rStyle w:val="A3"/>
          <w:rFonts w:ascii="Arial" w:hAnsi="Arial" w:cs="Arial"/>
          <w:color w:val="auto"/>
          <w:sz w:val="22"/>
          <w:szCs w:val="22"/>
        </w:rPr>
      </w:pPr>
      <w:r w:rsidRPr="00FC4DBB">
        <w:rPr>
          <w:rStyle w:val="A3"/>
          <w:rFonts w:ascii="Arial" w:hAnsi="Arial" w:cs="Arial"/>
          <w:color w:val="auto"/>
          <w:sz w:val="22"/>
          <w:szCs w:val="22"/>
        </w:rPr>
        <w:t xml:space="preserve">Developed a volunteer values proposition for charity shop roles  </w:t>
      </w:r>
    </w:p>
    <w:p w14:paraId="328C76A4" w14:textId="2A8A9163" w:rsidR="000C61AD" w:rsidRPr="00E9468F" w:rsidRDefault="00FC4DBB" w:rsidP="00980443">
      <w:pPr>
        <w:pStyle w:val="NoSpacing"/>
        <w:numPr>
          <w:ilvl w:val="0"/>
          <w:numId w:val="6"/>
        </w:numPr>
        <w:ind w:left="1276" w:hanging="283"/>
        <w:rPr>
          <w:rStyle w:val="A3"/>
          <w:rFonts w:ascii="Arial" w:hAnsi="Arial" w:cs="Arial"/>
          <w:color w:val="auto"/>
          <w:sz w:val="22"/>
          <w:szCs w:val="22"/>
        </w:rPr>
      </w:pPr>
      <w:r w:rsidRPr="00FC4DBB">
        <w:rPr>
          <w:rStyle w:val="A3"/>
          <w:rFonts w:ascii="Arial" w:hAnsi="Arial" w:cs="Arial"/>
          <w:color w:val="auto"/>
          <w:sz w:val="22"/>
          <w:szCs w:val="22"/>
        </w:rPr>
        <w:t>Introduced apprenticeships for nursing and other roles to b</w:t>
      </w:r>
      <w:r w:rsidR="000C61AD" w:rsidRPr="00FC4DBB">
        <w:rPr>
          <w:rStyle w:val="A3"/>
          <w:rFonts w:ascii="Arial" w:hAnsi="Arial" w:cs="Arial"/>
          <w:color w:val="auto"/>
          <w:sz w:val="22"/>
          <w:szCs w:val="22"/>
        </w:rPr>
        <w:t>uild longer term recruitment strategies</w:t>
      </w:r>
      <w:r w:rsidR="00B15141">
        <w:rPr>
          <w:rStyle w:val="A3"/>
          <w:rFonts w:ascii="Arial" w:hAnsi="Arial" w:cs="Arial"/>
          <w:color w:val="auto"/>
          <w:sz w:val="22"/>
          <w:szCs w:val="22"/>
        </w:rPr>
        <w:t xml:space="preserve"> and career pathways to improve retention and allowing </w:t>
      </w:r>
      <w:r w:rsidR="00B15141" w:rsidRPr="00E9468F">
        <w:rPr>
          <w:rStyle w:val="A3"/>
          <w:rFonts w:ascii="Arial" w:hAnsi="Arial" w:cs="Arial"/>
          <w:color w:val="auto"/>
          <w:sz w:val="22"/>
          <w:szCs w:val="22"/>
        </w:rPr>
        <w:t>for progression</w:t>
      </w:r>
      <w:r w:rsidR="000C61AD" w:rsidRPr="00E9468F">
        <w:rPr>
          <w:rStyle w:val="A3"/>
          <w:rFonts w:ascii="Arial" w:hAnsi="Arial" w:cs="Arial"/>
          <w:color w:val="auto"/>
          <w:sz w:val="22"/>
          <w:szCs w:val="22"/>
        </w:rPr>
        <w:t xml:space="preserve"> </w:t>
      </w:r>
    </w:p>
    <w:p w14:paraId="51B04DF7" w14:textId="1697D198" w:rsidR="000C61AD" w:rsidRPr="00E9468F" w:rsidRDefault="00E9468F" w:rsidP="00980443">
      <w:pPr>
        <w:pStyle w:val="NoSpacing"/>
        <w:numPr>
          <w:ilvl w:val="0"/>
          <w:numId w:val="6"/>
        </w:numPr>
        <w:ind w:left="1276" w:hanging="283"/>
        <w:rPr>
          <w:rStyle w:val="A3"/>
          <w:rFonts w:ascii="Arial" w:hAnsi="Arial" w:cs="Arial"/>
          <w:color w:val="auto"/>
          <w:sz w:val="22"/>
          <w:szCs w:val="22"/>
        </w:rPr>
      </w:pPr>
      <w:r w:rsidRPr="00E9468F">
        <w:rPr>
          <w:rStyle w:val="A3"/>
          <w:rFonts w:ascii="Arial" w:hAnsi="Arial" w:cs="Arial"/>
          <w:color w:val="auto"/>
          <w:sz w:val="22"/>
          <w:szCs w:val="22"/>
        </w:rPr>
        <w:t>Continued to r</w:t>
      </w:r>
      <w:r w:rsidR="000C61AD" w:rsidRPr="00E9468F">
        <w:rPr>
          <w:rStyle w:val="A3"/>
          <w:rFonts w:ascii="Arial" w:hAnsi="Arial" w:cs="Arial"/>
          <w:color w:val="auto"/>
          <w:sz w:val="22"/>
          <w:szCs w:val="22"/>
        </w:rPr>
        <w:t xml:space="preserve">ecognise the dedication, commitment and talents of our volunteers </w:t>
      </w:r>
    </w:p>
    <w:p w14:paraId="73ABD525" w14:textId="77777777" w:rsidR="000C61AD" w:rsidRPr="00241D29" w:rsidRDefault="000C61AD" w:rsidP="000C61AD">
      <w:pPr>
        <w:pStyle w:val="NoSpacing"/>
        <w:rPr>
          <w:rStyle w:val="A3"/>
          <w:rFonts w:ascii="Arial" w:hAnsi="Arial" w:cs="Arial"/>
          <w:b/>
          <w:color w:val="FF0000"/>
          <w:sz w:val="22"/>
          <w:szCs w:val="22"/>
        </w:rPr>
      </w:pPr>
      <w:r w:rsidRPr="00241D29">
        <w:rPr>
          <w:rStyle w:val="A3"/>
          <w:rFonts w:ascii="Arial" w:hAnsi="Arial" w:cs="Arial"/>
          <w:color w:val="FF0000"/>
          <w:sz w:val="22"/>
          <w:szCs w:val="22"/>
        </w:rPr>
        <w:t xml:space="preserve">  </w:t>
      </w:r>
    </w:p>
    <w:p w14:paraId="493DD165" w14:textId="7617977E" w:rsidR="004C64BE" w:rsidRPr="00812D48" w:rsidRDefault="004C64BE" w:rsidP="00A01DF2">
      <w:pPr>
        <w:pStyle w:val="Pa0"/>
        <w:ind w:left="273" w:firstLine="436"/>
        <w:rPr>
          <w:rStyle w:val="A2"/>
          <w:rFonts w:ascii="Arial" w:hAnsi="Arial" w:cs="Arial"/>
          <w:b/>
          <w:color w:val="auto"/>
          <w:sz w:val="22"/>
          <w:szCs w:val="22"/>
        </w:rPr>
      </w:pPr>
      <w:r w:rsidRPr="00812D48">
        <w:rPr>
          <w:rStyle w:val="A2"/>
          <w:rFonts w:ascii="Arial" w:hAnsi="Arial" w:cs="Arial"/>
          <w:b/>
          <w:color w:val="auto"/>
          <w:sz w:val="22"/>
          <w:szCs w:val="22"/>
        </w:rPr>
        <w:t xml:space="preserve">We </w:t>
      </w:r>
      <w:r w:rsidR="009543F4" w:rsidRPr="00812D48">
        <w:rPr>
          <w:rStyle w:val="A2"/>
          <w:rFonts w:ascii="Arial" w:hAnsi="Arial" w:cs="Arial"/>
          <w:b/>
          <w:color w:val="auto"/>
          <w:sz w:val="22"/>
          <w:szCs w:val="22"/>
        </w:rPr>
        <w:t>W</w:t>
      </w:r>
      <w:r w:rsidRPr="00812D48">
        <w:rPr>
          <w:rStyle w:val="A2"/>
          <w:rFonts w:ascii="Arial" w:hAnsi="Arial" w:cs="Arial"/>
          <w:b/>
          <w:color w:val="auto"/>
          <w:sz w:val="22"/>
          <w:szCs w:val="22"/>
        </w:rPr>
        <w:t>ill</w:t>
      </w:r>
      <w:r w:rsidR="00FB353C" w:rsidRPr="00812D48">
        <w:rPr>
          <w:rStyle w:val="A2"/>
          <w:rFonts w:ascii="Arial" w:hAnsi="Arial" w:cs="Arial"/>
          <w:b/>
          <w:color w:val="auto"/>
          <w:sz w:val="22"/>
          <w:szCs w:val="22"/>
        </w:rPr>
        <w:t xml:space="preserve">  </w:t>
      </w:r>
    </w:p>
    <w:p w14:paraId="5A82F2F6" w14:textId="27E0CA54" w:rsidR="00EB3F64" w:rsidRPr="00567B54" w:rsidRDefault="00734B4D" w:rsidP="00980443">
      <w:pPr>
        <w:pStyle w:val="NoSpacing"/>
        <w:numPr>
          <w:ilvl w:val="0"/>
          <w:numId w:val="6"/>
        </w:numPr>
        <w:ind w:left="1276" w:hanging="283"/>
        <w:rPr>
          <w:rStyle w:val="A3"/>
          <w:rFonts w:ascii="Arial" w:hAnsi="Arial" w:cs="Arial"/>
          <w:b/>
          <w:color w:val="auto"/>
          <w:sz w:val="22"/>
          <w:szCs w:val="22"/>
        </w:rPr>
      </w:pPr>
      <w:r w:rsidRPr="00812D48">
        <w:rPr>
          <w:rStyle w:val="A3"/>
          <w:rFonts w:ascii="Arial" w:hAnsi="Arial" w:cs="Arial"/>
          <w:color w:val="auto"/>
          <w:sz w:val="22"/>
          <w:szCs w:val="22"/>
        </w:rPr>
        <w:t>Continue to r</w:t>
      </w:r>
      <w:r w:rsidR="00EB3F64" w:rsidRPr="00812D48">
        <w:rPr>
          <w:rStyle w:val="A3"/>
          <w:rFonts w:ascii="Arial" w:hAnsi="Arial" w:cs="Arial"/>
          <w:color w:val="auto"/>
          <w:sz w:val="22"/>
          <w:szCs w:val="22"/>
        </w:rPr>
        <w:t>eview</w:t>
      </w:r>
      <w:r w:rsidR="00812D48" w:rsidRPr="00812D48">
        <w:rPr>
          <w:rStyle w:val="A3"/>
          <w:rFonts w:ascii="Arial" w:hAnsi="Arial" w:cs="Arial"/>
          <w:color w:val="auto"/>
          <w:sz w:val="22"/>
          <w:szCs w:val="22"/>
        </w:rPr>
        <w:t xml:space="preserve"> and evaluate</w:t>
      </w:r>
      <w:r w:rsidR="00EB3F64" w:rsidRPr="00812D48">
        <w:rPr>
          <w:rStyle w:val="A3"/>
          <w:rFonts w:ascii="Arial" w:hAnsi="Arial" w:cs="Arial"/>
          <w:color w:val="auto"/>
          <w:sz w:val="22"/>
          <w:szCs w:val="22"/>
        </w:rPr>
        <w:t xml:space="preserve"> our </w:t>
      </w:r>
      <w:r w:rsidR="00A404AA" w:rsidRPr="00812D48">
        <w:rPr>
          <w:rStyle w:val="A3"/>
          <w:rFonts w:ascii="Arial" w:hAnsi="Arial" w:cs="Arial"/>
          <w:color w:val="auto"/>
          <w:sz w:val="22"/>
          <w:szCs w:val="22"/>
        </w:rPr>
        <w:t xml:space="preserve">remuneration framework </w:t>
      </w:r>
      <w:r w:rsidR="00EB3F64" w:rsidRPr="00812D48">
        <w:rPr>
          <w:rStyle w:val="A3"/>
          <w:rFonts w:ascii="Arial" w:hAnsi="Arial" w:cs="Arial"/>
          <w:color w:val="auto"/>
          <w:sz w:val="22"/>
          <w:szCs w:val="22"/>
        </w:rPr>
        <w:t xml:space="preserve">to attract and retain high calibre </w:t>
      </w:r>
      <w:r w:rsidR="00F74CF1" w:rsidRPr="00812D48">
        <w:rPr>
          <w:rStyle w:val="A3"/>
          <w:rFonts w:ascii="Arial" w:hAnsi="Arial" w:cs="Arial"/>
          <w:color w:val="auto"/>
          <w:sz w:val="22"/>
          <w:szCs w:val="22"/>
        </w:rPr>
        <w:t>employees</w:t>
      </w:r>
    </w:p>
    <w:p w14:paraId="75BEBF05" w14:textId="04E15938" w:rsidR="00567B54" w:rsidRPr="00812D48" w:rsidRDefault="00567B54" w:rsidP="00980443">
      <w:pPr>
        <w:pStyle w:val="NoSpacing"/>
        <w:numPr>
          <w:ilvl w:val="0"/>
          <w:numId w:val="6"/>
        </w:numPr>
        <w:ind w:left="1276" w:hanging="283"/>
        <w:rPr>
          <w:rStyle w:val="A3"/>
          <w:rFonts w:ascii="Arial" w:hAnsi="Arial" w:cs="Arial"/>
          <w:b/>
          <w:color w:val="auto"/>
          <w:sz w:val="22"/>
          <w:szCs w:val="22"/>
        </w:rPr>
      </w:pPr>
      <w:r>
        <w:rPr>
          <w:rStyle w:val="A3"/>
          <w:rFonts w:ascii="Arial" w:hAnsi="Arial" w:cs="Arial"/>
          <w:color w:val="auto"/>
          <w:sz w:val="22"/>
          <w:szCs w:val="22"/>
        </w:rPr>
        <w:t xml:space="preserve">Gain further clarity on why people leave and how we can address the causes  </w:t>
      </w:r>
    </w:p>
    <w:p w14:paraId="3982E795" w14:textId="77777777" w:rsidR="007F4C65" w:rsidRPr="007D6143" w:rsidRDefault="00A404AA" w:rsidP="00980443">
      <w:pPr>
        <w:pStyle w:val="NoSpacing"/>
        <w:numPr>
          <w:ilvl w:val="0"/>
          <w:numId w:val="6"/>
        </w:numPr>
        <w:ind w:left="1276" w:hanging="283"/>
        <w:rPr>
          <w:rStyle w:val="A3"/>
          <w:rFonts w:ascii="Arial" w:hAnsi="Arial" w:cs="Arial"/>
          <w:b/>
          <w:color w:val="auto"/>
          <w:sz w:val="22"/>
          <w:szCs w:val="22"/>
        </w:rPr>
      </w:pPr>
      <w:r w:rsidRPr="007D6143">
        <w:rPr>
          <w:rStyle w:val="A3"/>
          <w:rFonts w:ascii="Arial" w:hAnsi="Arial" w:cs="Arial"/>
          <w:color w:val="auto"/>
          <w:sz w:val="22"/>
          <w:szCs w:val="22"/>
        </w:rPr>
        <w:t>Create an effective employee value proposition</w:t>
      </w:r>
      <w:r w:rsidR="007F4C65" w:rsidRPr="007D6143">
        <w:rPr>
          <w:rStyle w:val="A3"/>
          <w:rFonts w:ascii="Arial" w:hAnsi="Arial" w:cs="Arial"/>
          <w:color w:val="auto"/>
          <w:sz w:val="22"/>
          <w:szCs w:val="22"/>
        </w:rPr>
        <w:t xml:space="preserve"> for key, hard to fill roles</w:t>
      </w:r>
      <w:r w:rsidRPr="007D6143">
        <w:rPr>
          <w:rStyle w:val="A3"/>
          <w:rFonts w:ascii="Arial" w:hAnsi="Arial" w:cs="Arial"/>
          <w:color w:val="auto"/>
          <w:sz w:val="22"/>
          <w:szCs w:val="22"/>
        </w:rPr>
        <w:t xml:space="preserve"> to recruit and retain high </w:t>
      </w:r>
      <w:r w:rsidR="007F4C65" w:rsidRPr="007D6143">
        <w:rPr>
          <w:rStyle w:val="A3"/>
          <w:rFonts w:ascii="Arial" w:hAnsi="Arial" w:cs="Arial"/>
          <w:color w:val="auto"/>
          <w:sz w:val="22"/>
          <w:szCs w:val="22"/>
        </w:rPr>
        <w:t>performing individuals</w:t>
      </w:r>
    </w:p>
    <w:p w14:paraId="7CB0891D" w14:textId="0B43B289" w:rsidR="00DC31CB" w:rsidRPr="007D6143" w:rsidRDefault="007D6143" w:rsidP="00980443">
      <w:pPr>
        <w:pStyle w:val="NoSpacing"/>
        <w:numPr>
          <w:ilvl w:val="0"/>
          <w:numId w:val="6"/>
        </w:numPr>
        <w:ind w:left="1276" w:hanging="283"/>
        <w:rPr>
          <w:rStyle w:val="A3"/>
          <w:rFonts w:ascii="Arial" w:hAnsi="Arial" w:cs="Arial"/>
          <w:b/>
          <w:color w:val="auto"/>
          <w:sz w:val="22"/>
          <w:szCs w:val="22"/>
        </w:rPr>
      </w:pPr>
      <w:r w:rsidRPr="007D6143">
        <w:rPr>
          <w:rFonts w:ascii="Arial" w:hAnsi="Arial" w:cs="Arial"/>
        </w:rPr>
        <w:t xml:space="preserve">Continue to refresh and </w:t>
      </w:r>
      <w:r w:rsidR="00DC31CB" w:rsidRPr="007D6143">
        <w:rPr>
          <w:rFonts w:ascii="Arial" w:hAnsi="Arial" w:cs="Arial"/>
        </w:rPr>
        <w:t xml:space="preserve">promote an attractive benefits package  </w:t>
      </w:r>
    </w:p>
    <w:p w14:paraId="5A1AC351" w14:textId="177A7CB5" w:rsidR="00F74CF1" w:rsidRPr="00550146" w:rsidRDefault="00550146" w:rsidP="00980443">
      <w:pPr>
        <w:pStyle w:val="NoSpacing"/>
        <w:numPr>
          <w:ilvl w:val="0"/>
          <w:numId w:val="6"/>
        </w:numPr>
        <w:ind w:left="1276" w:hanging="283"/>
        <w:rPr>
          <w:rStyle w:val="A3"/>
          <w:rFonts w:ascii="Arial" w:hAnsi="Arial" w:cs="Arial"/>
          <w:b/>
          <w:color w:val="auto"/>
          <w:sz w:val="22"/>
          <w:szCs w:val="22"/>
        </w:rPr>
      </w:pPr>
      <w:r w:rsidRPr="00550146">
        <w:rPr>
          <w:rStyle w:val="A3"/>
          <w:rFonts w:ascii="Arial" w:hAnsi="Arial" w:cs="Arial"/>
          <w:color w:val="auto"/>
          <w:sz w:val="22"/>
          <w:szCs w:val="22"/>
        </w:rPr>
        <w:t xml:space="preserve">Further enhance </w:t>
      </w:r>
      <w:r w:rsidR="00F74CF1" w:rsidRPr="00550146">
        <w:rPr>
          <w:rStyle w:val="A3"/>
          <w:rFonts w:ascii="Arial" w:hAnsi="Arial" w:cs="Arial"/>
          <w:color w:val="auto"/>
          <w:sz w:val="22"/>
          <w:szCs w:val="22"/>
        </w:rPr>
        <w:t xml:space="preserve">the recruitment pages on the </w:t>
      </w:r>
      <w:r w:rsidRPr="00550146">
        <w:rPr>
          <w:rStyle w:val="A3"/>
          <w:rFonts w:ascii="Arial" w:hAnsi="Arial" w:cs="Arial"/>
          <w:color w:val="auto"/>
          <w:sz w:val="22"/>
          <w:szCs w:val="22"/>
        </w:rPr>
        <w:t>h</w:t>
      </w:r>
      <w:r w:rsidR="00F74CF1" w:rsidRPr="00550146">
        <w:rPr>
          <w:rStyle w:val="A3"/>
          <w:rFonts w:ascii="Arial" w:hAnsi="Arial" w:cs="Arial"/>
          <w:color w:val="auto"/>
          <w:sz w:val="22"/>
          <w:szCs w:val="22"/>
        </w:rPr>
        <w:t>ospice’s website</w:t>
      </w:r>
    </w:p>
    <w:p w14:paraId="4FC3D34A" w14:textId="58F29E3A" w:rsidR="00F74CF1" w:rsidRPr="007D6143" w:rsidRDefault="00550146" w:rsidP="00980443">
      <w:pPr>
        <w:pStyle w:val="NoSpacing"/>
        <w:numPr>
          <w:ilvl w:val="0"/>
          <w:numId w:val="6"/>
        </w:numPr>
        <w:ind w:left="1276" w:hanging="283"/>
        <w:rPr>
          <w:rStyle w:val="A3"/>
          <w:rFonts w:ascii="Arial" w:hAnsi="Arial" w:cs="Arial"/>
          <w:b/>
          <w:color w:val="auto"/>
          <w:sz w:val="22"/>
          <w:szCs w:val="22"/>
        </w:rPr>
      </w:pPr>
      <w:r w:rsidRPr="00550146">
        <w:rPr>
          <w:rStyle w:val="A3"/>
          <w:rFonts w:ascii="Arial" w:hAnsi="Arial" w:cs="Arial"/>
          <w:color w:val="auto"/>
          <w:sz w:val="22"/>
          <w:szCs w:val="22"/>
        </w:rPr>
        <w:t xml:space="preserve">Maximise opportunities presented by </w:t>
      </w:r>
      <w:r w:rsidR="00F74CF1" w:rsidRPr="00550146">
        <w:rPr>
          <w:rStyle w:val="A3"/>
          <w:rFonts w:ascii="Arial" w:hAnsi="Arial" w:cs="Arial"/>
          <w:color w:val="auto"/>
          <w:sz w:val="22"/>
          <w:szCs w:val="22"/>
        </w:rPr>
        <w:t>social media to attract high calibre employees and volunteers</w:t>
      </w:r>
    </w:p>
    <w:p w14:paraId="0164CFC7" w14:textId="71885DB1" w:rsidR="00782B7F" w:rsidRPr="008C04FB" w:rsidRDefault="00782B7F" w:rsidP="00980443">
      <w:pPr>
        <w:pStyle w:val="NoSpacing"/>
        <w:numPr>
          <w:ilvl w:val="0"/>
          <w:numId w:val="6"/>
        </w:numPr>
        <w:ind w:left="1276" w:hanging="283"/>
        <w:rPr>
          <w:rStyle w:val="A3"/>
          <w:rFonts w:ascii="Arial" w:hAnsi="Arial" w:cs="Arial"/>
          <w:color w:val="auto"/>
          <w:sz w:val="22"/>
          <w:szCs w:val="22"/>
        </w:rPr>
      </w:pPr>
      <w:r w:rsidRPr="008C04FB">
        <w:rPr>
          <w:rStyle w:val="A3"/>
          <w:rFonts w:ascii="Arial" w:hAnsi="Arial" w:cs="Arial"/>
          <w:color w:val="auto"/>
          <w:sz w:val="22"/>
          <w:szCs w:val="22"/>
        </w:rPr>
        <w:t>Seek to retain our talented staff through development opportunities</w:t>
      </w:r>
      <w:r w:rsidR="00547A07" w:rsidRPr="008C04FB">
        <w:rPr>
          <w:rStyle w:val="A3"/>
          <w:rFonts w:ascii="Arial" w:hAnsi="Arial" w:cs="Arial"/>
          <w:color w:val="auto"/>
          <w:sz w:val="22"/>
          <w:szCs w:val="22"/>
        </w:rPr>
        <w:t xml:space="preserve"> and </w:t>
      </w:r>
      <w:r w:rsidR="00DB7225" w:rsidRPr="008C04FB">
        <w:rPr>
          <w:rStyle w:val="A3"/>
          <w:rFonts w:ascii="Arial" w:hAnsi="Arial" w:cs="Arial"/>
          <w:color w:val="auto"/>
          <w:sz w:val="22"/>
          <w:szCs w:val="22"/>
        </w:rPr>
        <w:t>career pathways</w:t>
      </w:r>
      <w:r w:rsidR="00D41185" w:rsidRPr="008C04FB">
        <w:rPr>
          <w:rStyle w:val="A3"/>
          <w:rFonts w:ascii="Arial" w:hAnsi="Arial" w:cs="Arial"/>
          <w:color w:val="auto"/>
          <w:sz w:val="22"/>
          <w:szCs w:val="22"/>
        </w:rPr>
        <w:t xml:space="preserve"> to further </w:t>
      </w:r>
      <w:r w:rsidR="00D41185" w:rsidRPr="000A759E">
        <w:rPr>
          <w:rStyle w:val="A3"/>
          <w:rFonts w:ascii="Arial" w:hAnsi="Arial" w:cs="Arial"/>
          <w:color w:val="auto"/>
          <w:sz w:val="22"/>
          <w:szCs w:val="22"/>
        </w:rPr>
        <w:t xml:space="preserve">allow for </w:t>
      </w:r>
      <w:r w:rsidR="00BD4AD9" w:rsidRPr="000A759E">
        <w:rPr>
          <w:rStyle w:val="A3"/>
          <w:rFonts w:ascii="Arial" w:hAnsi="Arial" w:cs="Arial"/>
          <w:color w:val="auto"/>
          <w:sz w:val="22"/>
          <w:szCs w:val="22"/>
        </w:rPr>
        <w:t>career development</w:t>
      </w:r>
      <w:r w:rsidR="00D41185" w:rsidRPr="000A759E">
        <w:rPr>
          <w:rStyle w:val="A3"/>
          <w:rFonts w:ascii="Arial" w:hAnsi="Arial" w:cs="Arial"/>
          <w:color w:val="auto"/>
          <w:sz w:val="22"/>
          <w:szCs w:val="22"/>
        </w:rPr>
        <w:t xml:space="preserve"> and succession</w:t>
      </w:r>
      <w:r w:rsidR="00D41185" w:rsidRPr="008C04FB">
        <w:rPr>
          <w:rStyle w:val="A3"/>
          <w:rFonts w:ascii="Arial" w:hAnsi="Arial" w:cs="Arial"/>
          <w:color w:val="auto"/>
          <w:sz w:val="22"/>
          <w:szCs w:val="22"/>
        </w:rPr>
        <w:t xml:space="preserve"> planning</w:t>
      </w:r>
    </w:p>
    <w:p w14:paraId="732952A2" w14:textId="0EDFAF58" w:rsidR="00EC0575" w:rsidRPr="002C23D5" w:rsidRDefault="00EC0575" w:rsidP="00980443">
      <w:pPr>
        <w:pStyle w:val="NoSpacing"/>
        <w:numPr>
          <w:ilvl w:val="0"/>
          <w:numId w:val="6"/>
        </w:numPr>
        <w:ind w:left="1276" w:hanging="283"/>
        <w:rPr>
          <w:rStyle w:val="A3"/>
          <w:rFonts w:ascii="Arial" w:hAnsi="Arial" w:cs="Arial"/>
          <w:color w:val="auto"/>
          <w:sz w:val="22"/>
          <w:szCs w:val="22"/>
        </w:rPr>
      </w:pPr>
      <w:r w:rsidRPr="002C23D5">
        <w:rPr>
          <w:rStyle w:val="A3"/>
          <w:rFonts w:ascii="Arial" w:hAnsi="Arial" w:cs="Arial"/>
          <w:color w:val="auto"/>
          <w:sz w:val="22"/>
          <w:szCs w:val="22"/>
        </w:rPr>
        <w:t>Build longer term recruitment strategies</w:t>
      </w:r>
      <w:r w:rsidR="002C23D5" w:rsidRPr="002C23D5">
        <w:rPr>
          <w:rStyle w:val="A3"/>
          <w:rFonts w:ascii="Arial" w:hAnsi="Arial" w:cs="Arial"/>
          <w:color w:val="auto"/>
          <w:sz w:val="22"/>
          <w:szCs w:val="22"/>
        </w:rPr>
        <w:t xml:space="preserve"> and talent pipelines</w:t>
      </w:r>
      <w:r w:rsidRPr="002C23D5">
        <w:rPr>
          <w:rStyle w:val="A3"/>
          <w:rFonts w:ascii="Arial" w:hAnsi="Arial" w:cs="Arial"/>
          <w:color w:val="auto"/>
          <w:sz w:val="22"/>
          <w:szCs w:val="22"/>
        </w:rPr>
        <w:t>, including degree level apprenticeships for nursing</w:t>
      </w:r>
      <w:r w:rsidR="002C23D5" w:rsidRPr="002C23D5">
        <w:rPr>
          <w:rStyle w:val="A3"/>
          <w:rFonts w:ascii="Arial" w:hAnsi="Arial" w:cs="Arial"/>
          <w:color w:val="auto"/>
          <w:sz w:val="22"/>
          <w:szCs w:val="22"/>
        </w:rPr>
        <w:t xml:space="preserve"> and </w:t>
      </w:r>
      <w:r w:rsidR="002C23D5" w:rsidRPr="002C23D5">
        <w:rPr>
          <w:rFonts w:ascii="Arial" w:hAnsi="Arial" w:cs="Arial"/>
        </w:rPr>
        <w:t>establishing links with other partner organisations, e.g. Pure Innovations</w:t>
      </w:r>
      <w:r w:rsidR="00071B51">
        <w:rPr>
          <w:rFonts w:ascii="Arial" w:hAnsi="Arial" w:cs="Arial"/>
        </w:rPr>
        <w:t xml:space="preserve"> and </w:t>
      </w:r>
      <w:r w:rsidR="005F4929">
        <w:rPr>
          <w:rFonts w:ascii="Arial" w:hAnsi="Arial" w:cs="Arial"/>
        </w:rPr>
        <w:t xml:space="preserve">diverse </w:t>
      </w:r>
      <w:r w:rsidR="00071B51">
        <w:rPr>
          <w:rFonts w:ascii="Arial" w:hAnsi="Arial" w:cs="Arial"/>
        </w:rPr>
        <w:t>communit</w:t>
      </w:r>
      <w:r w:rsidR="005F4929">
        <w:rPr>
          <w:rFonts w:ascii="Arial" w:hAnsi="Arial" w:cs="Arial"/>
        </w:rPr>
        <w:t>y groups</w:t>
      </w:r>
      <w:r w:rsidR="002C23D5" w:rsidRPr="002C23D5">
        <w:rPr>
          <w:rFonts w:ascii="Arial" w:hAnsi="Arial" w:cs="Arial"/>
        </w:rPr>
        <w:t xml:space="preserve"> </w:t>
      </w:r>
      <w:r w:rsidRPr="002C23D5">
        <w:rPr>
          <w:rStyle w:val="A3"/>
          <w:rFonts w:ascii="Arial" w:hAnsi="Arial" w:cs="Arial"/>
          <w:color w:val="auto"/>
          <w:sz w:val="22"/>
          <w:szCs w:val="22"/>
        </w:rPr>
        <w:t xml:space="preserve"> </w:t>
      </w:r>
    </w:p>
    <w:p w14:paraId="6EFCE318" w14:textId="571C230A" w:rsidR="005B31E4" w:rsidRDefault="005B31E4" w:rsidP="00980443">
      <w:pPr>
        <w:pStyle w:val="ListParagraph"/>
        <w:numPr>
          <w:ilvl w:val="0"/>
          <w:numId w:val="6"/>
        </w:numPr>
        <w:spacing w:after="0" w:line="240" w:lineRule="auto"/>
        <w:ind w:left="1276" w:hanging="283"/>
        <w:contextualSpacing w:val="0"/>
        <w:rPr>
          <w:rFonts w:ascii="Arial" w:hAnsi="Arial" w:cs="Arial"/>
        </w:rPr>
      </w:pPr>
      <w:r w:rsidRPr="005B31E4">
        <w:rPr>
          <w:rFonts w:ascii="Arial" w:hAnsi="Arial" w:cs="Arial"/>
        </w:rPr>
        <w:t>Review recruitment process</w:t>
      </w:r>
      <w:r w:rsidR="002C23D5">
        <w:rPr>
          <w:rFonts w:ascii="Arial" w:hAnsi="Arial" w:cs="Arial"/>
        </w:rPr>
        <w:t>es</w:t>
      </w:r>
      <w:r w:rsidRPr="005B31E4">
        <w:rPr>
          <w:rFonts w:ascii="Arial" w:hAnsi="Arial" w:cs="Arial"/>
        </w:rPr>
        <w:t xml:space="preserve"> to ensure they are accessible and suitable for the role</w:t>
      </w:r>
      <w:r w:rsidR="0007438F">
        <w:rPr>
          <w:rFonts w:ascii="Arial" w:hAnsi="Arial" w:cs="Arial"/>
        </w:rPr>
        <w:t xml:space="preserve"> removing barriers where appropriate, </w:t>
      </w:r>
      <w:r w:rsidRPr="005B31E4">
        <w:rPr>
          <w:rFonts w:ascii="Arial" w:hAnsi="Arial" w:cs="Arial"/>
        </w:rPr>
        <w:t>e.g. working interviews</w:t>
      </w:r>
    </w:p>
    <w:p w14:paraId="2E06F0B6" w14:textId="260CF6B5" w:rsidR="002C23D5" w:rsidRPr="002C23D5" w:rsidRDefault="002C23D5" w:rsidP="00980443">
      <w:pPr>
        <w:pStyle w:val="NoSpacing"/>
        <w:numPr>
          <w:ilvl w:val="0"/>
          <w:numId w:val="6"/>
        </w:numPr>
        <w:ind w:left="1276" w:hanging="283"/>
        <w:rPr>
          <w:rFonts w:ascii="Arial" w:hAnsi="Arial" w:cs="Arial"/>
        </w:rPr>
      </w:pPr>
      <w:r w:rsidRPr="002C23D5">
        <w:rPr>
          <w:rStyle w:val="A3"/>
          <w:rFonts w:ascii="Arial" w:hAnsi="Arial" w:cs="Arial"/>
          <w:color w:val="auto"/>
          <w:sz w:val="22"/>
          <w:szCs w:val="22"/>
        </w:rPr>
        <w:t>Continue to recognise the dedication, commitment and talents of our volunteers</w:t>
      </w:r>
    </w:p>
    <w:p w14:paraId="3838C6C5" w14:textId="77777777" w:rsidR="007A0AC8" w:rsidRPr="008C04FB" w:rsidRDefault="007A0AC8" w:rsidP="007A0AC8">
      <w:pPr>
        <w:pStyle w:val="NoSpacing"/>
        <w:rPr>
          <w:rStyle w:val="A3"/>
          <w:rFonts w:ascii="Arial" w:hAnsi="Arial" w:cs="Arial"/>
          <w:color w:val="auto"/>
          <w:sz w:val="22"/>
          <w:szCs w:val="22"/>
        </w:rPr>
      </w:pPr>
    </w:p>
    <w:p w14:paraId="37B8D202" w14:textId="762FB098" w:rsidR="004E38C2" w:rsidRDefault="004E38C2" w:rsidP="004E38C2">
      <w:pPr>
        <w:pStyle w:val="NoSpacing"/>
        <w:rPr>
          <w:rStyle w:val="A3"/>
          <w:rFonts w:ascii="Arial" w:hAnsi="Arial" w:cs="Arial"/>
          <w:color w:val="FF0000"/>
          <w:sz w:val="22"/>
          <w:szCs w:val="22"/>
        </w:rPr>
      </w:pPr>
    </w:p>
    <w:p w14:paraId="7FEF8D08" w14:textId="639A9B90" w:rsidR="004E38C2" w:rsidRPr="004E38C2" w:rsidRDefault="004E38C2" w:rsidP="004E38C2">
      <w:pPr>
        <w:pStyle w:val="NoSpacing"/>
        <w:rPr>
          <w:rStyle w:val="A3"/>
          <w:rFonts w:ascii="Arial" w:hAnsi="Arial" w:cs="Arial"/>
          <w:color w:val="auto"/>
          <w:sz w:val="22"/>
          <w:szCs w:val="22"/>
          <w:highlight w:val="cyan"/>
        </w:rPr>
      </w:pPr>
    </w:p>
    <w:p w14:paraId="3D4EC638" w14:textId="77777777" w:rsidR="004E38C2" w:rsidRPr="00241D29" w:rsidRDefault="004E38C2" w:rsidP="004E38C2">
      <w:pPr>
        <w:pStyle w:val="NoSpacing"/>
        <w:rPr>
          <w:rStyle w:val="A3"/>
          <w:rFonts w:ascii="Arial" w:hAnsi="Arial" w:cs="Arial"/>
          <w:color w:val="FF0000"/>
          <w:sz w:val="22"/>
          <w:szCs w:val="22"/>
        </w:rPr>
      </w:pPr>
    </w:p>
    <w:p w14:paraId="0706A005" w14:textId="695873F1" w:rsidR="00A404AA" w:rsidRPr="00241D29" w:rsidRDefault="00A404AA" w:rsidP="00782B7F">
      <w:pPr>
        <w:pStyle w:val="NoSpacing"/>
        <w:rPr>
          <w:rStyle w:val="A3"/>
          <w:rFonts w:ascii="Arial" w:hAnsi="Arial" w:cs="Arial"/>
          <w:b/>
          <w:color w:val="FF0000"/>
          <w:sz w:val="22"/>
          <w:szCs w:val="22"/>
        </w:rPr>
      </w:pPr>
      <w:r w:rsidRPr="00241D29">
        <w:rPr>
          <w:rStyle w:val="A3"/>
          <w:rFonts w:ascii="Arial" w:hAnsi="Arial" w:cs="Arial"/>
          <w:color w:val="FF0000"/>
          <w:sz w:val="22"/>
          <w:szCs w:val="22"/>
        </w:rPr>
        <w:t xml:space="preserve">  </w:t>
      </w:r>
    </w:p>
    <w:p w14:paraId="4C35AEF8" w14:textId="77777777" w:rsidR="00A404AA" w:rsidRPr="00241D29" w:rsidRDefault="00A404AA" w:rsidP="00A404AA">
      <w:pPr>
        <w:pStyle w:val="NoSpacing"/>
        <w:rPr>
          <w:rStyle w:val="A3"/>
          <w:rFonts w:ascii="Arial" w:hAnsi="Arial" w:cs="Arial"/>
          <w:b/>
          <w:color w:val="FF0000"/>
          <w:sz w:val="22"/>
          <w:szCs w:val="22"/>
        </w:rPr>
      </w:pPr>
    </w:p>
    <w:p w14:paraId="136CCCFE" w14:textId="77777777" w:rsidR="0087656E" w:rsidRPr="00241D29" w:rsidRDefault="0087656E" w:rsidP="00980443">
      <w:pPr>
        <w:pStyle w:val="Default"/>
        <w:numPr>
          <w:ilvl w:val="0"/>
          <w:numId w:val="5"/>
        </w:numPr>
        <w:rPr>
          <w:color w:val="FF0000"/>
        </w:rPr>
      </w:pPr>
    </w:p>
    <w:p w14:paraId="2257E071" w14:textId="34BCFAD4" w:rsidR="007A22FD" w:rsidRPr="00241D29" w:rsidRDefault="007A22FD">
      <w:pPr>
        <w:rPr>
          <w:rStyle w:val="A3"/>
          <w:rFonts w:ascii="Arial" w:hAnsi="Arial" w:cs="Arial"/>
          <w:color w:val="FF0000"/>
          <w:sz w:val="22"/>
          <w:szCs w:val="22"/>
        </w:rPr>
      </w:pPr>
    </w:p>
    <w:p w14:paraId="39369BF6" w14:textId="77777777" w:rsidR="00DC31CB" w:rsidRPr="00241D29" w:rsidRDefault="00DC31CB">
      <w:pPr>
        <w:rPr>
          <w:rFonts w:ascii="Arial" w:hAnsi="Arial" w:cs="Arial"/>
          <w:b/>
          <w:color w:val="FF0000"/>
          <w:sz w:val="24"/>
          <w:szCs w:val="24"/>
        </w:rPr>
      </w:pPr>
      <w:r w:rsidRPr="00241D29">
        <w:rPr>
          <w:rFonts w:ascii="Arial" w:hAnsi="Arial" w:cs="Arial"/>
          <w:b/>
          <w:color w:val="FF0000"/>
        </w:rPr>
        <w:br w:type="page"/>
      </w:r>
    </w:p>
    <w:p w14:paraId="204A1A81" w14:textId="2CBF1287" w:rsidR="007A22FD" w:rsidRPr="00195D3B" w:rsidRDefault="00F01F67" w:rsidP="007A22FD">
      <w:pPr>
        <w:pStyle w:val="Pa0"/>
        <w:rPr>
          <w:rFonts w:ascii="Arial" w:hAnsi="Arial" w:cs="Arial"/>
          <w:b/>
        </w:rPr>
      </w:pPr>
      <w:r w:rsidRPr="00195D3B">
        <w:rPr>
          <w:rFonts w:ascii="Arial" w:hAnsi="Arial" w:cs="Arial"/>
          <w:b/>
        </w:rPr>
        <w:lastRenderedPageBreak/>
        <w:t>2</w:t>
      </w:r>
      <w:r w:rsidRPr="00195D3B">
        <w:rPr>
          <w:rFonts w:ascii="Arial" w:hAnsi="Arial" w:cs="Arial"/>
          <w:b/>
        </w:rPr>
        <w:tab/>
      </w:r>
      <w:r w:rsidR="007A22FD" w:rsidRPr="00195D3B">
        <w:rPr>
          <w:rFonts w:ascii="Arial" w:hAnsi="Arial" w:cs="Arial"/>
          <w:b/>
        </w:rPr>
        <w:t>High Performing Individuals and Teams</w:t>
      </w:r>
    </w:p>
    <w:p w14:paraId="55E79D54" w14:textId="77777777" w:rsidR="007A22FD" w:rsidRPr="00241D29" w:rsidRDefault="007A22FD" w:rsidP="007A22FD">
      <w:pPr>
        <w:pStyle w:val="Pa0"/>
        <w:rPr>
          <w:rFonts w:ascii="Arial" w:hAnsi="Arial" w:cs="Arial"/>
          <w:b/>
          <w:color w:val="FF0000"/>
          <w:sz w:val="22"/>
          <w:szCs w:val="22"/>
        </w:rPr>
      </w:pPr>
    </w:p>
    <w:p w14:paraId="1FC6AC8D" w14:textId="77777777" w:rsidR="00CA521F" w:rsidRPr="005813D7" w:rsidRDefault="00C0518C" w:rsidP="00F01F67">
      <w:pPr>
        <w:pStyle w:val="Pa0"/>
        <w:ind w:left="709"/>
        <w:rPr>
          <w:rStyle w:val="A3"/>
          <w:rFonts w:ascii="Arial" w:hAnsi="Arial" w:cs="Arial"/>
          <w:color w:val="auto"/>
          <w:sz w:val="22"/>
          <w:szCs w:val="22"/>
        </w:rPr>
      </w:pPr>
      <w:r w:rsidRPr="005813D7">
        <w:rPr>
          <w:rStyle w:val="A3"/>
          <w:rFonts w:ascii="Arial" w:hAnsi="Arial" w:cs="Arial"/>
          <w:color w:val="auto"/>
          <w:sz w:val="22"/>
          <w:szCs w:val="22"/>
        </w:rPr>
        <w:t xml:space="preserve">High performing individuals and teams are crucial to ensuring excellent care </w:t>
      </w:r>
      <w:r w:rsidR="004C5DB6" w:rsidRPr="005813D7">
        <w:rPr>
          <w:rStyle w:val="A3"/>
          <w:rFonts w:ascii="Arial" w:hAnsi="Arial" w:cs="Arial"/>
          <w:color w:val="auto"/>
          <w:sz w:val="22"/>
          <w:szCs w:val="22"/>
        </w:rPr>
        <w:t xml:space="preserve">is provided to our patients and their families </w:t>
      </w:r>
      <w:r w:rsidRPr="005813D7">
        <w:rPr>
          <w:rStyle w:val="A3"/>
          <w:rFonts w:ascii="Arial" w:hAnsi="Arial" w:cs="Arial"/>
          <w:color w:val="auto"/>
          <w:sz w:val="22"/>
          <w:szCs w:val="22"/>
        </w:rPr>
        <w:t>and</w:t>
      </w:r>
      <w:r w:rsidR="004C5DB6" w:rsidRPr="005813D7">
        <w:rPr>
          <w:rStyle w:val="A3"/>
          <w:rFonts w:ascii="Arial" w:hAnsi="Arial" w:cs="Arial"/>
          <w:color w:val="auto"/>
          <w:sz w:val="22"/>
          <w:szCs w:val="22"/>
        </w:rPr>
        <w:t xml:space="preserve"> also to meeting standards set by our regulators.  </w:t>
      </w:r>
    </w:p>
    <w:p w14:paraId="7099A218" w14:textId="2C5C3462" w:rsidR="00CA521F" w:rsidRPr="005813D7" w:rsidRDefault="00CA521F" w:rsidP="00F01F67">
      <w:pPr>
        <w:pStyle w:val="Pa0"/>
        <w:ind w:left="709"/>
        <w:rPr>
          <w:rStyle w:val="A3"/>
          <w:rFonts w:ascii="Arial" w:hAnsi="Arial" w:cs="Arial"/>
          <w:color w:val="auto"/>
          <w:sz w:val="22"/>
          <w:szCs w:val="22"/>
        </w:rPr>
      </w:pPr>
    </w:p>
    <w:p w14:paraId="06BA693F" w14:textId="5DCC6D06" w:rsidR="00A618F1" w:rsidRDefault="0099290F" w:rsidP="0099290F">
      <w:pPr>
        <w:ind w:left="709" w:hanging="709"/>
        <w:rPr>
          <w:rStyle w:val="A3"/>
          <w:rFonts w:ascii="Arial" w:hAnsi="Arial" w:cs="Arial"/>
          <w:color w:val="auto"/>
          <w:sz w:val="22"/>
          <w:szCs w:val="22"/>
        </w:rPr>
      </w:pPr>
      <w:r w:rsidRPr="005813D7">
        <w:rPr>
          <w:rFonts w:ascii="Arial" w:hAnsi="Arial" w:cs="Arial"/>
        </w:rPr>
        <w:tab/>
        <w:t xml:space="preserve">The hospice faces significant challenges which must be overcome to secure its future sustainability.  Achieving this will require </w:t>
      </w:r>
      <w:r w:rsidR="00A618F1">
        <w:rPr>
          <w:rFonts w:ascii="Arial" w:hAnsi="Arial" w:cs="Arial"/>
        </w:rPr>
        <w:t>creativity</w:t>
      </w:r>
      <w:r w:rsidRPr="005813D7">
        <w:rPr>
          <w:rFonts w:ascii="Arial" w:hAnsi="Arial" w:cs="Arial"/>
        </w:rPr>
        <w:t xml:space="preserve">, flexibility and adaptability and a workforce that can respond.  </w:t>
      </w:r>
      <w:r w:rsidR="004C5DB6" w:rsidRPr="005813D7">
        <w:rPr>
          <w:rStyle w:val="A3"/>
          <w:rFonts w:ascii="Arial" w:hAnsi="Arial" w:cs="Arial"/>
          <w:color w:val="auto"/>
          <w:sz w:val="22"/>
          <w:szCs w:val="22"/>
        </w:rPr>
        <w:t>O</w:t>
      </w:r>
      <w:r w:rsidR="00C0518C" w:rsidRPr="005813D7">
        <w:rPr>
          <w:rStyle w:val="A3"/>
          <w:rFonts w:ascii="Arial" w:hAnsi="Arial" w:cs="Arial"/>
          <w:color w:val="auto"/>
          <w:sz w:val="22"/>
          <w:szCs w:val="22"/>
        </w:rPr>
        <w:t>ngoing development will</w:t>
      </w:r>
      <w:r w:rsidR="004C5DB6" w:rsidRPr="005813D7">
        <w:rPr>
          <w:rStyle w:val="A3"/>
          <w:rFonts w:ascii="Arial" w:hAnsi="Arial" w:cs="Arial"/>
          <w:color w:val="auto"/>
          <w:sz w:val="22"/>
          <w:szCs w:val="22"/>
        </w:rPr>
        <w:t xml:space="preserve"> therefore</w:t>
      </w:r>
      <w:r w:rsidR="00C0518C" w:rsidRPr="005813D7">
        <w:rPr>
          <w:rStyle w:val="A3"/>
          <w:rFonts w:ascii="Arial" w:hAnsi="Arial" w:cs="Arial"/>
          <w:color w:val="auto"/>
          <w:sz w:val="22"/>
          <w:szCs w:val="22"/>
        </w:rPr>
        <w:t xml:space="preserve"> be a priority in terms of ensuring the</w:t>
      </w:r>
      <w:r w:rsidR="004C5DB6" w:rsidRPr="005813D7">
        <w:rPr>
          <w:rStyle w:val="A3"/>
          <w:rFonts w:ascii="Arial" w:hAnsi="Arial" w:cs="Arial"/>
          <w:color w:val="auto"/>
          <w:sz w:val="22"/>
          <w:szCs w:val="22"/>
        </w:rPr>
        <w:t xml:space="preserve"> workforce</w:t>
      </w:r>
      <w:r w:rsidR="00C0518C" w:rsidRPr="005813D7">
        <w:rPr>
          <w:rStyle w:val="A3"/>
          <w:rFonts w:ascii="Arial" w:hAnsi="Arial" w:cs="Arial"/>
          <w:color w:val="auto"/>
          <w:sz w:val="22"/>
          <w:szCs w:val="22"/>
        </w:rPr>
        <w:t xml:space="preserve"> </w:t>
      </w:r>
      <w:r w:rsidR="004C5DB6" w:rsidRPr="005813D7">
        <w:rPr>
          <w:rStyle w:val="A3"/>
          <w:rFonts w:ascii="Arial" w:hAnsi="Arial" w:cs="Arial"/>
          <w:color w:val="auto"/>
          <w:sz w:val="22"/>
          <w:szCs w:val="22"/>
        </w:rPr>
        <w:t>is</w:t>
      </w:r>
      <w:r w:rsidR="00C0518C" w:rsidRPr="005813D7">
        <w:rPr>
          <w:rStyle w:val="A3"/>
          <w:rFonts w:ascii="Arial" w:hAnsi="Arial" w:cs="Arial"/>
          <w:color w:val="auto"/>
          <w:sz w:val="22"/>
          <w:szCs w:val="22"/>
        </w:rPr>
        <w:t xml:space="preserve"> </w:t>
      </w:r>
      <w:r w:rsidR="00650C61" w:rsidRPr="005813D7">
        <w:rPr>
          <w:rStyle w:val="A3"/>
          <w:rFonts w:ascii="Arial" w:hAnsi="Arial" w:cs="Arial"/>
          <w:color w:val="auto"/>
          <w:sz w:val="22"/>
          <w:szCs w:val="22"/>
        </w:rPr>
        <w:t xml:space="preserve">knowledgeable and </w:t>
      </w:r>
      <w:r w:rsidR="00C0518C" w:rsidRPr="005813D7">
        <w:rPr>
          <w:rStyle w:val="A3"/>
          <w:rFonts w:ascii="Arial" w:hAnsi="Arial" w:cs="Arial"/>
          <w:color w:val="auto"/>
          <w:sz w:val="22"/>
          <w:szCs w:val="22"/>
        </w:rPr>
        <w:t>appropriately skilled</w:t>
      </w:r>
      <w:r w:rsidRPr="005813D7">
        <w:rPr>
          <w:rStyle w:val="A3"/>
          <w:rFonts w:ascii="Arial" w:hAnsi="Arial" w:cs="Arial"/>
          <w:color w:val="auto"/>
          <w:sz w:val="22"/>
          <w:szCs w:val="22"/>
        </w:rPr>
        <w:t>, but there is also a need to ensure the workforce is</w:t>
      </w:r>
      <w:r w:rsidR="00A618F1">
        <w:rPr>
          <w:rStyle w:val="A3"/>
          <w:rFonts w:ascii="Arial" w:hAnsi="Arial" w:cs="Arial"/>
          <w:color w:val="auto"/>
          <w:sz w:val="22"/>
          <w:szCs w:val="22"/>
        </w:rPr>
        <w:t xml:space="preserve"> innovative and </w:t>
      </w:r>
      <w:r w:rsidRPr="005813D7">
        <w:rPr>
          <w:rStyle w:val="A3"/>
          <w:rFonts w:ascii="Arial" w:hAnsi="Arial" w:cs="Arial"/>
          <w:color w:val="auto"/>
          <w:sz w:val="22"/>
          <w:szCs w:val="22"/>
        </w:rPr>
        <w:t xml:space="preserve">receptive to change and where change </w:t>
      </w:r>
      <w:r w:rsidR="005813D7" w:rsidRPr="005813D7">
        <w:rPr>
          <w:rStyle w:val="A3"/>
          <w:rFonts w:ascii="Arial" w:hAnsi="Arial" w:cs="Arial"/>
          <w:color w:val="auto"/>
          <w:sz w:val="22"/>
          <w:szCs w:val="22"/>
        </w:rPr>
        <w:t xml:space="preserve">and transformation </w:t>
      </w:r>
      <w:r w:rsidRPr="005813D7">
        <w:rPr>
          <w:rStyle w:val="A3"/>
          <w:rFonts w:ascii="Arial" w:hAnsi="Arial" w:cs="Arial"/>
          <w:color w:val="auto"/>
          <w:sz w:val="22"/>
          <w:szCs w:val="22"/>
        </w:rPr>
        <w:t>is viewed as</w:t>
      </w:r>
      <w:r w:rsidR="005813D7" w:rsidRPr="005813D7">
        <w:rPr>
          <w:rStyle w:val="A3"/>
          <w:rFonts w:ascii="Arial" w:hAnsi="Arial" w:cs="Arial"/>
          <w:color w:val="auto"/>
          <w:sz w:val="22"/>
          <w:szCs w:val="22"/>
        </w:rPr>
        <w:t xml:space="preserve"> “business as usual”.</w:t>
      </w:r>
      <w:r w:rsidRPr="005813D7">
        <w:rPr>
          <w:rStyle w:val="A3"/>
          <w:rFonts w:ascii="Arial" w:hAnsi="Arial" w:cs="Arial"/>
          <w:color w:val="auto"/>
          <w:sz w:val="22"/>
          <w:szCs w:val="22"/>
        </w:rPr>
        <w:t xml:space="preserve">  </w:t>
      </w:r>
      <w:r w:rsidR="00C0518C" w:rsidRPr="005813D7">
        <w:rPr>
          <w:rStyle w:val="A3"/>
          <w:rFonts w:ascii="Arial" w:hAnsi="Arial" w:cs="Arial"/>
          <w:color w:val="auto"/>
          <w:sz w:val="22"/>
          <w:szCs w:val="22"/>
        </w:rPr>
        <w:t xml:space="preserve"> </w:t>
      </w:r>
    </w:p>
    <w:p w14:paraId="415E8E64" w14:textId="7E140AD9" w:rsidR="00C0518C" w:rsidRDefault="00A618F1" w:rsidP="0099290F">
      <w:pPr>
        <w:ind w:left="709" w:hanging="709"/>
        <w:rPr>
          <w:rStyle w:val="A3"/>
          <w:rFonts w:ascii="Arial" w:hAnsi="Arial" w:cs="Arial"/>
          <w:color w:val="auto"/>
          <w:sz w:val="22"/>
          <w:szCs w:val="22"/>
        </w:rPr>
      </w:pPr>
      <w:r>
        <w:rPr>
          <w:rStyle w:val="A3"/>
          <w:rFonts w:ascii="Arial" w:hAnsi="Arial" w:cs="Arial"/>
          <w:color w:val="auto"/>
          <w:sz w:val="22"/>
          <w:szCs w:val="22"/>
        </w:rPr>
        <w:tab/>
        <w:t xml:space="preserve">Our reliance on digital solutions is increasing and our workforce must possess the skills to </w:t>
      </w:r>
      <w:r w:rsidR="00F26D5F">
        <w:rPr>
          <w:rStyle w:val="A3"/>
          <w:rFonts w:ascii="Arial" w:hAnsi="Arial" w:cs="Arial"/>
          <w:color w:val="auto"/>
          <w:sz w:val="22"/>
          <w:szCs w:val="22"/>
        </w:rPr>
        <w:t xml:space="preserve">confidently use technology and to adapt to the speed of technology changes.  Although work has started in this area significant upskilling is still required alongside a culture change. </w:t>
      </w:r>
      <w:r w:rsidR="00C0518C" w:rsidRPr="005813D7">
        <w:rPr>
          <w:rStyle w:val="A3"/>
          <w:rFonts w:ascii="Arial" w:hAnsi="Arial" w:cs="Arial"/>
          <w:color w:val="auto"/>
          <w:sz w:val="22"/>
          <w:szCs w:val="22"/>
        </w:rPr>
        <w:t xml:space="preserve"> </w:t>
      </w:r>
    </w:p>
    <w:p w14:paraId="2057A05A" w14:textId="512D9221" w:rsidR="00D36A61" w:rsidRPr="005813D7" w:rsidRDefault="00D36A61" w:rsidP="0099290F">
      <w:pPr>
        <w:ind w:left="709" w:hanging="709"/>
        <w:rPr>
          <w:rStyle w:val="A3"/>
          <w:rFonts w:ascii="Arial" w:hAnsi="Arial" w:cs="Arial"/>
          <w:color w:val="auto"/>
          <w:sz w:val="22"/>
          <w:szCs w:val="22"/>
        </w:rPr>
      </w:pPr>
      <w:r>
        <w:rPr>
          <w:rStyle w:val="A3"/>
          <w:rFonts w:ascii="Arial" w:hAnsi="Arial" w:cs="Arial"/>
          <w:color w:val="auto"/>
          <w:sz w:val="22"/>
          <w:szCs w:val="22"/>
        </w:rPr>
        <w:tab/>
        <w:t>Initiatives delivered as part of the previous Organisational Development Strategy have established good foundations for the hospice to move forward</w:t>
      </w:r>
      <w:r w:rsidR="002478D7">
        <w:rPr>
          <w:rStyle w:val="A3"/>
          <w:rFonts w:ascii="Arial" w:hAnsi="Arial" w:cs="Arial"/>
          <w:color w:val="auto"/>
          <w:sz w:val="22"/>
          <w:szCs w:val="22"/>
        </w:rPr>
        <w:t>.  Refreshing organisational induction, strengthening the Performance and Development Review (PDR) process and introducing a competency framework for Staff Nurses are all achieving positive results</w:t>
      </w:r>
      <w:r w:rsidR="00E83B29">
        <w:rPr>
          <w:rStyle w:val="A3"/>
          <w:rFonts w:ascii="Arial" w:hAnsi="Arial" w:cs="Arial"/>
          <w:color w:val="auto"/>
          <w:sz w:val="22"/>
          <w:szCs w:val="22"/>
        </w:rPr>
        <w:t>.</w:t>
      </w:r>
      <w:r w:rsidR="003F0191">
        <w:rPr>
          <w:rStyle w:val="A3"/>
          <w:rFonts w:ascii="Arial" w:hAnsi="Arial" w:cs="Arial"/>
          <w:color w:val="auto"/>
          <w:sz w:val="22"/>
          <w:szCs w:val="22"/>
        </w:rPr>
        <w:t xml:space="preserve">  </w:t>
      </w:r>
      <w:r w:rsidR="003F0191" w:rsidRPr="003F0191">
        <w:rPr>
          <w:rFonts w:ascii="Arial" w:hAnsi="Arial" w:cs="Arial"/>
        </w:rPr>
        <w:t>These have been further supported by more recent projects</w:t>
      </w:r>
      <w:r w:rsidR="00E83B29" w:rsidRPr="003F0191">
        <w:rPr>
          <w:rStyle w:val="A3"/>
          <w:rFonts w:ascii="Arial" w:hAnsi="Arial" w:cs="Arial"/>
          <w:color w:val="auto"/>
          <w:sz w:val="22"/>
          <w:szCs w:val="22"/>
        </w:rPr>
        <w:t xml:space="preserve"> such as apprenticeships, digital</w:t>
      </w:r>
      <w:r w:rsidR="00E83B29">
        <w:rPr>
          <w:rStyle w:val="A3"/>
          <w:rFonts w:ascii="Arial" w:hAnsi="Arial" w:cs="Arial"/>
          <w:color w:val="auto"/>
          <w:sz w:val="22"/>
          <w:szCs w:val="22"/>
        </w:rPr>
        <w:t xml:space="preserve"> skills audits and change management workshops   </w:t>
      </w:r>
      <w:r>
        <w:rPr>
          <w:rStyle w:val="A3"/>
          <w:rFonts w:ascii="Arial" w:hAnsi="Arial" w:cs="Arial"/>
          <w:color w:val="auto"/>
          <w:sz w:val="22"/>
          <w:szCs w:val="22"/>
        </w:rPr>
        <w:t xml:space="preserve">   </w:t>
      </w:r>
    </w:p>
    <w:p w14:paraId="27DA69EF" w14:textId="6D1A10FF" w:rsidR="004C5DB6" w:rsidRPr="00241D29" w:rsidRDefault="004C5DB6" w:rsidP="0031170F">
      <w:pPr>
        <w:pStyle w:val="NoSpacing"/>
        <w:ind w:left="709" w:hanging="709"/>
        <w:rPr>
          <w:rFonts w:ascii="Arial" w:hAnsi="Arial" w:cs="Arial"/>
          <w:color w:val="FF0000"/>
        </w:rPr>
      </w:pPr>
      <w:r w:rsidRPr="00241D29">
        <w:rPr>
          <w:rFonts w:ascii="Arial" w:hAnsi="Arial" w:cs="Arial"/>
          <w:color w:val="FF0000"/>
        </w:rPr>
        <w:tab/>
      </w:r>
      <w:r w:rsidR="00666CA8" w:rsidRPr="00241D29">
        <w:rPr>
          <w:rFonts w:ascii="Arial" w:hAnsi="Arial" w:cs="Arial"/>
          <w:color w:val="FF0000"/>
        </w:rPr>
        <w:t xml:space="preserve"> </w:t>
      </w:r>
    </w:p>
    <w:p w14:paraId="715CE309" w14:textId="4C7668BA" w:rsidR="00A8129E" w:rsidRPr="003803E2" w:rsidRDefault="00A8129E" w:rsidP="008937DD">
      <w:pPr>
        <w:pStyle w:val="Pa0"/>
        <w:ind w:firstLine="709"/>
        <w:rPr>
          <w:rFonts w:ascii="Arial" w:hAnsi="Arial" w:cs="Arial"/>
          <w:b/>
          <w:sz w:val="22"/>
          <w:szCs w:val="22"/>
        </w:rPr>
      </w:pPr>
      <w:r w:rsidRPr="003803E2">
        <w:rPr>
          <w:rStyle w:val="A5"/>
          <w:rFonts w:ascii="Arial" w:hAnsi="Arial" w:cs="Arial"/>
          <w:b/>
          <w:color w:val="auto"/>
          <w:sz w:val="22"/>
          <w:szCs w:val="22"/>
        </w:rPr>
        <w:t xml:space="preserve">We </w:t>
      </w:r>
      <w:r w:rsidR="008937DD" w:rsidRPr="003803E2">
        <w:rPr>
          <w:rStyle w:val="A5"/>
          <w:rFonts w:ascii="Arial" w:hAnsi="Arial" w:cs="Arial"/>
          <w:b/>
          <w:color w:val="auto"/>
          <w:sz w:val="22"/>
          <w:szCs w:val="22"/>
        </w:rPr>
        <w:t>H</w:t>
      </w:r>
      <w:r w:rsidRPr="003803E2">
        <w:rPr>
          <w:rStyle w:val="A5"/>
          <w:rFonts w:ascii="Arial" w:hAnsi="Arial" w:cs="Arial"/>
          <w:b/>
          <w:color w:val="auto"/>
          <w:sz w:val="22"/>
          <w:szCs w:val="22"/>
        </w:rPr>
        <w:t>ave</w:t>
      </w:r>
    </w:p>
    <w:p w14:paraId="408A0FF5" w14:textId="4548C5C7" w:rsidR="00195D3B" w:rsidRPr="00076364" w:rsidRDefault="00076364" w:rsidP="00980443">
      <w:pPr>
        <w:pStyle w:val="NoSpacing"/>
        <w:numPr>
          <w:ilvl w:val="0"/>
          <w:numId w:val="12"/>
        </w:numPr>
        <w:ind w:left="1276" w:hanging="283"/>
        <w:rPr>
          <w:rStyle w:val="A3"/>
          <w:rFonts w:cstheme="minorBidi"/>
          <w:color w:val="auto"/>
          <w:sz w:val="22"/>
          <w:szCs w:val="22"/>
        </w:rPr>
      </w:pPr>
      <w:r w:rsidRPr="00076364">
        <w:rPr>
          <w:rStyle w:val="A3"/>
          <w:rFonts w:ascii="Arial" w:hAnsi="Arial" w:cs="Arial"/>
          <w:color w:val="auto"/>
          <w:sz w:val="22"/>
          <w:szCs w:val="22"/>
        </w:rPr>
        <w:t>Designed and implemented a Competency Framework for Staff Nurses d</w:t>
      </w:r>
      <w:r w:rsidR="00195D3B" w:rsidRPr="00076364">
        <w:rPr>
          <w:rStyle w:val="A3"/>
          <w:rFonts w:ascii="Arial" w:hAnsi="Arial" w:cs="Arial"/>
          <w:color w:val="auto"/>
          <w:sz w:val="22"/>
          <w:szCs w:val="22"/>
        </w:rPr>
        <w:t>efin</w:t>
      </w:r>
      <w:r w:rsidRPr="00076364">
        <w:rPr>
          <w:rStyle w:val="A3"/>
          <w:rFonts w:ascii="Arial" w:hAnsi="Arial" w:cs="Arial"/>
          <w:color w:val="auto"/>
          <w:sz w:val="22"/>
          <w:szCs w:val="22"/>
        </w:rPr>
        <w:t xml:space="preserve">ing </w:t>
      </w:r>
      <w:r w:rsidR="00195D3B" w:rsidRPr="00076364">
        <w:rPr>
          <w:rStyle w:val="A3"/>
          <w:rFonts w:ascii="Arial" w:hAnsi="Arial" w:cs="Arial"/>
          <w:color w:val="auto"/>
          <w:sz w:val="22"/>
          <w:szCs w:val="22"/>
        </w:rPr>
        <w:t xml:space="preserve"> performance standards </w:t>
      </w:r>
      <w:r w:rsidRPr="00076364">
        <w:rPr>
          <w:rStyle w:val="A3"/>
          <w:rFonts w:ascii="Arial" w:hAnsi="Arial" w:cs="Arial"/>
          <w:color w:val="auto"/>
          <w:sz w:val="22"/>
          <w:szCs w:val="22"/>
        </w:rPr>
        <w:t xml:space="preserve">and enabling development and </w:t>
      </w:r>
      <w:r w:rsidR="00195D3B" w:rsidRPr="00076364">
        <w:rPr>
          <w:rStyle w:val="A3"/>
          <w:rFonts w:ascii="Arial" w:hAnsi="Arial" w:cs="Arial"/>
          <w:color w:val="auto"/>
          <w:sz w:val="22"/>
          <w:szCs w:val="22"/>
        </w:rPr>
        <w:t>career progression</w:t>
      </w:r>
    </w:p>
    <w:p w14:paraId="13D84B72" w14:textId="16B52740" w:rsidR="00076364" w:rsidRPr="00076364" w:rsidRDefault="00076364" w:rsidP="00980443">
      <w:pPr>
        <w:pStyle w:val="NoSpacing"/>
        <w:numPr>
          <w:ilvl w:val="0"/>
          <w:numId w:val="12"/>
        </w:numPr>
        <w:ind w:left="1276" w:hanging="283"/>
        <w:rPr>
          <w:rStyle w:val="A3"/>
          <w:rFonts w:cstheme="minorBidi"/>
          <w:color w:val="auto"/>
          <w:sz w:val="22"/>
          <w:szCs w:val="22"/>
        </w:rPr>
      </w:pPr>
      <w:r>
        <w:rPr>
          <w:rStyle w:val="A3"/>
          <w:rFonts w:ascii="Arial" w:hAnsi="Arial" w:cs="Arial"/>
          <w:color w:val="auto"/>
          <w:sz w:val="22"/>
          <w:szCs w:val="22"/>
        </w:rPr>
        <w:t xml:space="preserve">Aligned individual objectives to the hospice’s strategic goals through PDRs  </w:t>
      </w:r>
    </w:p>
    <w:p w14:paraId="5E95C9E3" w14:textId="322A3DBA" w:rsidR="00F26D5F" w:rsidRPr="00F26D5F" w:rsidRDefault="00195D3B" w:rsidP="00980443">
      <w:pPr>
        <w:pStyle w:val="NoSpacing"/>
        <w:numPr>
          <w:ilvl w:val="0"/>
          <w:numId w:val="4"/>
        </w:numPr>
        <w:ind w:left="1276" w:hanging="283"/>
        <w:rPr>
          <w:rStyle w:val="A3"/>
          <w:rFonts w:ascii="Arial" w:hAnsi="Arial" w:cs="Arial"/>
          <w:color w:val="auto"/>
          <w:sz w:val="22"/>
          <w:szCs w:val="22"/>
        </w:rPr>
      </w:pPr>
      <w:r w:rsidRPr="00F26D5F">
        <w:rPr>
          <w:rStyle w:val="A3"/>
          <w:rFonts w:ascii="Arial" w:hAnsi="Arial" w:cs="Arial"/>
          <w:color w:val="auto"/>
          <w:sz w:val="22"/>
          <w:szCs w:val="22"/>
        </w:rPr>
        <w:t>Re-</w:t>
      </w:r>
      <w:proofErr w:type="spellStart"/>
      <w:r w:rsidRPr="00F26D5F">
        <w:rPr>
          <w:rStyle w:val="A3"/>
          <w:rFonts w:ascii="Arial" w:hAnsi="Arial" w:cs="Arial"/>
          <w:color w:val="auto"/>
          <w:sz w:val="22"/>
          <w:szCs w:val="22"/>
        </w:rPr>
        <w:t>freshed</w:t>
      </w:r>
      <w:proofErr w:type="spellEnd"/>
      <w:r w:rsidRPr="00F26D5F">
        <w:rPr>
          <w:rStyle w:val="A3"/>
          <w:rFonts w:ascii="Arial" w:hAnsi="Arial" w:cs="Arial"/>
          <w:color w:val="auto"/>
          <w:sz w:val="22"/>
          <w:szCs w:val="22"/>
        </w:rPr>
        <w:t xml:space="preserve"> our organisational induction programme with a focus on the hospice’s purpose and values </w:t>
      </w:r>
      <w:r w:rsidR="00F26D5F" w:rsidRPr="00F26D5F">
        <w:rPr>
          <w:rStyle w:val="A3"/>
          <w:rFonts w:ascii="Arial" w:hAnsi="Arial" w:cs="Arial"/>
          <w:color w:val="auto"/>
          <w:sz w:val="22"/>
          <w:szCs w:val="22"/>
        </w:rPr>
        <w:t xml:space="preserve">including the development of an </w:t>
      </w:r>
      <w:proofErr w:type="spellStart"/>
      <w:r w:rsidR="00F26D5F" w:rsidRPr="00F26D5F">
        <w:rPr>
          <w:rStyle w:val="A3"/>
          <w:rFonts w:ascii="Arial" w:hAnsi="Arial" w:cs="Arial"/>
          <w:color w:val="auto"/>
          <w:sz w:val="22"/>
          <w:szCs w:val="22"/>
        </w:rPr>
        <w:t>eInduction</w:t>
      </w:r>
      <w:proofErr w:type="spellEnd"/>
      <w:r w:rsidR="00F26D5F" w:rsidRPr="00F26D5F">
        <w:rPr>
          <w:rStyle w:val="A3"/>
          <w:rFonts w:ascii="Arial" w:hAnsi="Arial" w:cs="Arial"/>
          <w:color w:val="auto"/>
          <w:sz w:val="22"/>
          <w:szCs w:val="22"/>
        </w:rPr>
        <w:t xml:space="preserve"> module </w:t>
      </w:r>
    </w:p>
    <w:p w14:paraId="226622E0" w14:textId="53483B88" w:rsidR="00195D3B" w:rsidRPr="00195D3B" w:rsidRDefault="00195D3B" w:rsidP="00980443">
      <w:pPr>
        <w:pStyle w:val="NoSpacing"/>
        <w:numPr>
          <w:ilvl w:val="0"/>
          <w:numId w:val="4"/>
        </w:numPr>
        <w:ind w:left="1276" w:hanging="283"/>
        <w:rPr>
          <w:rStyle w:val="A3"/>
          <w:rFonts w:ascii="Arial" w:hAnsi="Arial" w:cs="Arial"/>
          <w:color w:val="auto"/>
          <w:sz w:val="22"/>
          <w:szCs w:val="22"/>
        </w:rPr>
      </w:pPr>
      <w:r w:rsidRPr="00195D3B">
        <w:rPr>
          <w:rStyle w:val="A3"/>
          <w:rFonts w:ascii="Arial" w:hAnsi="Arial" w:cs="Arial"/>
          <w:color w:val="auto"/>
          <w:sz w:val="22"/>
          <w:szCs w:val="22"/>
        </w:rPr>
        <w:t>Ensured Performance and Development Reviews (PDRs) result in individual objectives that are aligned to the hospice’s Strategic Goals and Business Objectives with well-constructed development plans</w:t>
      </w:r>
    </w:p>
    <w:p w14:paraId="11F20406" w14:textId="77777777" w:rsidR="00F26D5F" w:rsidRPr="00F26D5F" w:rsidRDefault="00195D3B" w:rsidP="00980443">
      <w:pPr>
        <w:pStyle w:val="NoSpacing"/>
        <w:numPr>
          <w:ilvl w:val="0"/>
          <w:numId w:val="4"/>
        </w:numPr>
        <w:tabs>
          <w:tab w:val="left" w:pos="1276"/>
        </w:tabs>
        <w:ind w:firstLine="993"/>
        <w:rPr>
          <w:rStyle w:val="A3"/>
          <w:rFonts w:ascii="Swiss 72 1 BT" w:hAnsi="Swiss 72 1 BT" w:cstheme="minorBidi"/>
          <w:color w:val="auto"/>
          <w:sz w:val="22"/>
          <w:szCs w:val="22"/>
        </w:rPr>
      </w:pPr>
      <w:r w:rsidRPr="00195D3B">
        <w:rPr>
          <w:rStyle w:val="A3"/>
          <w:rFonts w:ascii="Arial" w:hAnsi="Arial" w:cs="Arial"/>
          <w:color w:val="auto"/>
          <w:sz w:val="22"/>
          <w:szCs w:val="22"/>
        </w:rPr>
        <w:t>Implemented succession planning</w:t>
      </w:r>
    </w:p>
    <w:p w14:paraId="4354AFDC" w14:textId="05EDBCCD" w:rsidR="00195D3B" w:rsidRPr="00F26D5F" w:rsidRDefault="00F26D5F" w:rsidP="00980443">
      <w:pPr>
        <w:pStyle w:val="NoSpacing"/>
        <w:numPr>
          <w:ilvl w:val="0"/>
          <w:numId w:val="4"/>
        </w:numPr>
        <w:tabs>
          <w:tab w:val="left" w:pos="1276"/>
        </w:tabs>
        <w:ind w:firstLine="993"/>
        <w:rPr>
          <w:rStyle w:val="A3"/>
          <w:rFonts w:ascii="Swiss 72 1 BT" w:hAnsi="Swiss 72 1 BT" w:cstheme="minorBidi"/>
          <w:color w:val="auto"/>
          <w:sz w:val="22"/>
          <w:szCs w:val="22"/>
        </w:rPr>
      </w:pPr>
      <w:r>
        <w:rPr>
          <w:rStyle w:val="A3"/>
          <w:rFonts w:ascii="Arial" w:hAnsi="Arial" w:cs="Arial"/>
          <w:color w:val="auto"/>
          <w:sz w:val="22"/>
          <w:szCs w:val="22"/>
        </w:rPr>
        <w:t>Increased the numbers of volunteers to attending organisational induction</w:t>
      </w:r>
      <w:r w:rsidR="00195D3B" w:rsidRPr="00195D3B">
        <w:rPr>
          <w:rStyle w:val="A3"/>
          <w:rFonts w:ascii="Arial" w:hAnsi="Arial" w:cs="Arial"/>
          <w:color w:val="auto"/>
          <w:sz w:val="22"/>
          <w:szCs w:val="22"/>
        </w:rPr>
        <w:t xml:space="preserve"> </w:t>
      </w:r>
    </w:p>
    <w:p w14:paraId="0C70BF72" w14:textId="3966E85C" w:rsidR="00F26D5F" w:rsidRPr="00D26E82" w:rsidRDefault="00F26D5F" w:rsidP="00980443">
      <w:pPr>
        <w:pStyle w:val="NoSpacing"/>
        <w:numPr>
          <w:ilvl w:val="0"/>
          <w:numId w:val="4"/>
        </w:numPr>
        <w:tabs>
          <w:tab w:val="left" w:pos="1276"/>
        </w:tabs>
        <w:ind w:left="1276" w:hanging="283"/>
        <w:rPr>
          <w:rStyle w:val="A3"/>
          <w:rFonts w:ascii="Swiss 72 1 BT" w:hAnsi="Swiss 72 1 BT" w:cstheme="minorBidi"/>
          <w:color w:val="auto"/>
          <w:sz w:val="22"/>
          <w:szCs w:val="22"/>
        </w:rPr>
      </w:pPr>
      <w:r>
        <w:rPr>
          <w:rStyle w:val="A3"/>
          <w:rFonts w:ascii="Arial" w:hAnsi="Arial" w:cs="Arial"/>
          <w:color w:val="auto"/>
          <w:sz w:val="22"/>
          <w:szCs w:val="22"/>
        </w:rPr>
        <w:t>Designed and implemented mandatory training modules for volunteers through our eLearning platform</w:t>
      </w:r>
    </w:p>
    <w:p w14:paraId="7A0A68CD" w14:textId="77777777" w:rsidR="00D26E82" w:rsidRPr="00D26E82" w:rsidRDefault="00D26E82" w:rsidP="00980443">
      <w:pPr>
        <w:pStyle w:val="NoSpacing"/>
        <w:numPr>
          <w:ilvl w:val="0"/>
          <w:numId w:val="4"/>
        </w:numPr>
        <w:tabs>
          <w:tab w:val="left" w:pos="1276"/>
        </w:tabs>
        <w:ind w:left="1276" w:hanging="283"/>
        <w:rPr>
          <w:rStyle w:val="A3"/>
          <w:rFonts w:ascii="Swiss 72 1 BT" w:hAnsi="Swiss 72 1 BT" w:cstheme="minorBidi"/>
          <w:color w:val="auto"/>
          <w:sz w:val="22"/>
          <w:szCs w:val="22"/>
        </w:rPr>
      </w:pPr>
      <w:r>
        <w:rPr>
          <w:rStyle w:val="A3"/>
          <w:rFonts w:ascii="Arial" w:hAnsi="Arial" w:cs="Arial"/>
          <w:color w:val="auto"/>
          <w:sz w:val="22"/>
          <w:szCs w:val="22"/>
        </w:rPr>
        <w:t>Audited the digital skills of Support Services staff</w:t>
      </w:r>
    </w:p>
    <w:p w14:paraId="3BECF30E" w14:textId="385CC45A" w:rsidR="00D26E82" w:rsidRPr="00445217" w:rsidRDefault="00D26E82" w:rsidP="00980443">
      <w:pPr>
        <w:pStyle w:val="NoSpacing"/>
        <w:numPr>
          <w:ilvl w:val="0"/>
          <w:numId w:val="4"/>
        </w:numPr>
        <w:tabs>
          <w:tab w:val="left" w:pos="1276"/>
        </w:tabs>
        <w:ind w:left="1276" w:hanging="283"/>
        <w:rPr>
          <w:rStyle w:val="A3"/>
          <w:rFonts w:ascii="Swiss 72 1 BT" w:hAnsi="Swiss 72 1 BT" w:cstheme="minorBidi"/>
          <w:color w:val="auto"/>
          <w:sz w:val="22"/>
          <w:szCs w:val="22"/>
        </w:rPr>
      </w:pPr>
      <w:r>
        <w:rPr>
          <w:rStyle w:val="A3"/>
          <w:rFonts w:ascii="Arial" w:hAnsi="Arial" w:cs="Arial"/>
          <w:color w:val="auto"/>
          <w:sz w:val="22"/>
          <w:szCs w:val="22"/>
        </w:rPr>
        <w:t xml:space="preserve">Introduced new roles to support the high vacancy levels on the inpatient units, e.g. Nurse Associate, food and beverage liaison role   </w:t>
      </w:r>
    </w:p>
    <w:p w14:paraId="59E58BF5" w14:textId="751677C9" w:rsidR="00445217" w:rsidRPr="00195D3B" w:rsidRDefault="00445217" w:rsidP="00980443">
      <w:pPr>
        <w:pStyle w:val="NoSpacing"/>
        <w:numPr>
          <w:ilvl w:val="0"/>
          <w:numId w:val="4"/>
        </w:numPr>
        <w:tabs>
          <w:tab w:val="left" w:pos="1276"/>
        </w:tabs>
        <w:ind w:left="1276" w:hanging="283"/>
        <w:rPr>
          <w:rStyle w:val="A3"/>
          <w:rFonts w:ascii="Swiss 72 1 BT" w:hAnsi="Swiss 72 1 BT" w:cstheme="minorBidi"/>
          <w:color w:val="auto"/>
          <w:sz w:val="22"/>
          <w:szCs w:val="22"/>
        </w:rPr>
      </w:pPr>
      <w:r>
        <w:rPr>
          <w:rStyle w:val="A3"/>
          <w:rFonts w:ascii="Arial" w:hAnsi="Arial" w:cs="Arial"/>
          <w:color w:val="auto"/>
          <w:sz w:val="22"/>
          <w:szCs w:val="22"/>
        </w:rPr>
        <w:t xml:space="preserve">Accessed apprenticeship training for both clinical and non-clinical roles    </w:t>
      </w:r>
    </w:p>
    <w:p w14:paraId="3F86B204" w14:textId="49324A10" w:rsidR="008937DD" w:rsidRDefault="008937DD" w:rsidP="0031170F">
      <w:pPr>
        <w:pStyle w:val="NoSpacing"/>
        <w:ind w:left="993"/>
        <w:rPr>
          <w:color w:val="FF0000"/>
        </w:rPr>
      </w:pPr>
    </w:p>
    <w:p w14:paraId="523CC3FE" w14:textId="6B504B4C" w:rsidR="00A8129E" w:rsidRPr="003803E2" w:rsidRDefault="00A8129E" w:rsidP="008937DD">
      <w:pPr>
        <w:pStyle w:val="Pa0"/>
        <w:ind w:firstLine="720"/>
        <w:rPr>
          <w:rFonts w:ascii="Arial" w:hAnsi="Arial" w:cs="Arial"/>
          <w:b/>
          <w:sz w:val="22"/>
          <w:szCs w:val="22"/>
        </w:rPr>
      </w:pPr>
      <w:r w:rsidRPr="003803E2">
        <w:rPr>
          <w:rStyle w:val="A2"/>
          <w:rFonts w:ascii="Arial" w:hAnsi="Arial" w:cs="Arial"/>
          <w:b/>
          <w:color w:val="auto"/>
          <w:sz w:val="22"/>
          <w:szCs w:val="22"/>
        </w:rPr>
        <w:t xml:space="preserve">We </w:t>
      </w:r>
      <w:r w:rsidR="008937DD" w:rsidRPr="003803E2">
        <w:rPr>
          <w:rStyle w:val="A2"/>
          <w:rFonts w:ascii="Arial" w:hAnsi="Arial" w:cs="Arial"/>
          <w:b/>
          <w:color w:val="auto"/>
          <w:sz w:val="22"/>
          <w:szCs w:val="22"/>
        </w:rPr>
        <w:t>W</w:t>
      </w:r>
      <w:r w:rsidRPr="003803E2">
        <w:rPr>
          <w:rStyle w:val="A2"/>
          <w:rFonts w:ascii="Arial" w:hAnsi="Arial" w:cs="Arial"/>
          <w:b/>
          <w:color w:val="auto"/>
          <w:sz w:val="22"/>
          <w:szCs w:val="22"/>
        </w:rPr>
        <w:t>ill</w:t>
      </w:r>
    </w:p>
    <w:p w14:paraId="2378AD9F" w14:textId="00188410" w:rsidR="008C5E42" w:rsidRPr="008C5E42" w:rsidRDefault="008C5E42" w:rsidP="00980443">
      <w:pPr>
        <w:pStyle w:val="NoSpacing"/>
        <w:numPr>
          <w:ilvl w:val="0"/>
          <w:numId w:val="12"/>
        </w:numPr>
        <w:ind w:left="1276" w:hanging="283"/>
        <w:rPr>
          <w:rStyle w:val="A3"/>
          <w:rFonts w:ascii="Arial" w:hAnsi="Arial" w:cs="Arial"/>
          <w:color w:val="auto"/>
          <w:sz w:val="22"/>
          <w:szCs w:val="22"/>
        </w:rPr>
      </w:pPr>
      <w:r w:rsidRPr="008C5E42">
        <w:rPr>
          <w:rStyle w:val="A3"/>
          <w:rFonts w:ascii="Arial" w:hAnsi="Arial" w:cs="Arial"/>
          <w:color w:val="auto"/>
          <w:sz w:val="22"/>
          <w:szCs w:val="22"/>
        </w:rPr>
        <w:t xml:space="preserve">Ensure robust recruitment and selection processes to support identification of talent and high performing individuals </w:t>
      </w:r>
    </w:p>
    <w:p w14:paraId="0037C0BE" w14:textId="55972BD0" w:rsidR="00A8129E" w:rsidRPr="002E6088" w:rsidRDefault="00076364" w:rsidP="00980443">
      <w:pPr>
        <w:pStyle w:val="NoSpacing"/>
        <w:numPr>
          <w:ilvl w:val="0"/>
          <w:numId w:val="12"/>
        </w:numPr>
        <w:ind w:left="1276" w:hanging="283"/>
      </w:pPr>
      <w:r w:rsidRPr="002E6088">
        <w:rPr>
          <w:rStyle w:val="A3"/>
          <w:rFonts w:ascii="Arial" w:hAnsi="Arial" w:cs="Arial"/>
          <w:color w:val="auto"/>
          <w:sz w:val="22"/>
          <w:szCs w:val="22"/>
        </w:rPr>
        <w:t>Continue to d</w:t>
      </w:r>
      <w:r w:rsidR="00A8129E" w:rsidRPr="002E6088">
        <w:rPr>
          <w:rStyle w:val="A3"/>
          <w:rFonts w:ascii="Arial" w:hAnsi="Arial" w:cs="Arial"/>
          <w:color w:val="auto"/>
          <w:sz w:val="22"/>
          <w:szCs w:val="22"/>
        </w:rPr>
        <w:t xml:space="preserve">efine and communicate expectations and performance standards to </w:t>
      </w:r>
      <w:r w:rsidR="009F1AFB" w:rsidRPr="002E6088">
        <w:rPr>
          <w:rStyle w:val="A3"/>
          <w:rFonts w:ascii="Arial" w:hAnsi="Arial" w:cs="Arial"/>
          <w:color w:val="auto"/>
          <w:sz w:val="22"/>
          <w:szCs w:val="22"/>
        </w:rPr>
        <w:t xml:space="preserve">enhance </w:t>
      </w:r>
      <w:r w:rsidR="00A8129E" w:rsidRPr="002E6088">
        <w:rPr>
          <w:rStyle w:val="A3"/>
          <w:rFonts w:ascii="Arial" w:hAnsi="Arial" w:cs="Arial"/>
          <w:color w:val="auto"/>
          <w:sz w:val="22"/>
          <w:szCs w:val="22"/>
        </w:rPr>
        <w:t>performance and enable career progression</w:t>
      </w:r>
      <w:r w:rsidRPr="002E6088">
        <w:rPr>
          <w:rStyle w:val="A3"/>
          <w:rFonts w:ascii="Arial" w:hAnsi="Arial" w:cs="Arial"/>
          <w:color w:val="auto"/>
          <w:sz w:val="22"/>
          <w:szCs w:val="22"/>
        </w:rPr>
        <w:t xml:space="preserve"> for other hospice roles </w:t>
      </w:r>
    </w:p>
    <w:p w14:paraId="721D375E" w14:textId="77777777" w:rsidR="00445217" w:rsidRPr="002E6088" w:rsidRDefault="00445217" w:rsidP="00980443">
      <w:pPr>
        <w:pStyle w:val="NoSpacing"/>
        <w:numPr>
          <w:ilvl w:val="0"/>
          <w:numId w:val="12"/>
        </w:numPr>
        <w:ind w:left="1276" w:hanging="283"/>
        <w:rPr>
          <w:rStyle w:val="A3"/>
          <w:rFonts w:ascii="Arial" w:hAnsi="Arial" w:cs="Arial"/>
          <w:b/>
          <w:color w:val="auto"/>
          <w:sz w:val="22"/>
          <w:szCs w:val="22"/>
        </w:rPr>
      </w:pPr>
      <w:r w:rsidRPr="002E6088">
        <w:rPr>
          <w:rStyle w:val="A3"/>
          <w:rFonts w:ascii="Arial" w:hAnsi="Arial" w:cs="Arial"/>
          <w:color w:val="auto"/>
          <w:sz w:val="22"/>
          <w:szCs w:val="22"/>
        </w:rPr>
        <w:t>Ensure our organisational design allows the flexibility to respond to changing needs and job roles that provide satisfaction, stimulation, challenge and development opportunities</w:t>
      </w:r>
    </w:p>
    <w:p w14:paraId="478A1B81" w14:textId="7B6C47DE" w:rsidR="006C63A4" w:rsidRPr="002E6088" w:rsidRDefault="006C63A4" w:rsidP="00980443">
      <w:pPr>
        <w:pStyle w:val="NoSpacing"/>
        <w:numPr>
          <w:ilvl w:val="0"/>
          <w:numId w:val="4"/>
        </w:numPr>
        <w:tabs>
          <w:tab w:val="left" w:pos="1276"/>
        </w:tabs>
        <w:ind w:firstLine="993"/>
        <w:rPr>
          <w:rStyle w:val="A3"/>
          <w:rFonts w:cstheme="minorBidi"/>
          <w:color w:val="auto"/>
          <w:sz w:val="22"/>
          <w:szCs w:val="22"/>
        </w:rPr>
      </w:pPr>
      <w:r w:rsidRPr="002E6088">
        <w:rPr>
          <w:rStyle w:val="A3"/>
          <w:rFonts w:ascii="Arial" w:hAnsi="Arial" w:cs="Arial"/>
          <w:color w:val="auto"/>
          <w:sz w:val="22"/>
          <w:szCs w:val="22"/>
        </w:rPr>
        <w:lastRenderedPageBreak/>
        <w:t>De</w:t>
      </w:r>
      <w:r w:rsidR="00445217" w:rsidRPr="002E6088">
        <w:rPr>
          <w:rStyle w:val="A3"/>
          <w:rFonts w:ascii="Arial" w:hAnsi="Arial" w:cs="Arial"/>
          <w:color w:val="auto"/>
          <w:sz w:val="22"/>
          <w:szCs w:val="22"/>
        </w:rPr>
        <w:t xml:space="preserve">sign a </w:t>
      </w:r>
      <w:r w:rsidRPr="002E6088">
        <w:rPr>
          <w:rStyle w:val="A3"/>
          <w:rFonts w:ascii="Arial" w:hAnsi="Arial" w:cs="Arial"/>
          <w:color w:val="auto"/>
          <w:sz w:val="22"/>
          <w:szCs w:val="22"/>
        </w:rPr>
        <w:t>workforce</w:t>
      </w:r>
      <w:r w:rsidR="00445217" w:rsidRPr="002E6088">
        <w:rPr>
          <w:rStyle w:val="A3"/>
          <w:rFonts w:ascii="Arial" w:hAnsi="Arial" w:cs="Arial"/>
          <w:color w:val="auto"/>
          <w:sz w:val="22"/>
          <w:szCs w:val="22"/>
        </w:rPr>
        <w:t xml:space="preserve"> development plan for volunteer roles</w:t>
      </w:r>
      <w:r w:rsidR="000A3AD6" w:rsidRPr="002E6088">
        <w:rPr>
          <w:rStyle w:val="A3"/>
          <w:rFonts w:ascii="Arial" w:hAnsi="Arial" w:cs="Arial"/>
          <w:color w:val="auto"/>
          <w:sz w:val="22"/>
          <w:szCs w:val="22"/>
        </w:rPr>
        <w:t xml:space="preserve"> </w:t>
      </w:r>
    </w:p>
    <w:p w14:paraId="198BA087" w14:textId="6B2611AB" w:rsidR="00C879C4" w:rsidRPr="002E6088" w:rsidRDefault="004D3539" w:rsidP="00980443">
      <w:pPr>
        <w:pStyle w:val="NoSpacing"/>
        <w:numPr>
          <w:ilvl w:val="0"/>
          <w:numId w:val="4"/>
        </w:numPr>
        <w:tabs>
          <w:tab w:val="left" w:pos="1276"/>
        </w:tabs>
        <w:ind w:left="1276" w:hanging="283"/>
        <w:rPr>
          <w:rStyle w:val="A3"/>
          <w:rFonts w:cstheme="minorBidi"/>
          <w:color w:val="auto"/>
          <w:sz w:val="22"/>
          <w:szCs w:val="22"/>
        </w:rPr>
      </w:pPr>
      <w:r w:rsidRPr="002E6088">
        <w:rPr>
          <w:rStyle w:val="A3"/>
          <w:rFonts w:ascii="Arial" w:hAnsi="Arial" w:cs="Arial"/>
          <w:color w:val="auto"/>
          <w:sz w:val="22"/>
          <w:szCs w:val="22"/>
        </w:rPr>
        <w:t>Enhance our training and development capability and capacity</w:t>
      </w:r>
    </w:p>
    <w:p w14:paraId="03F5A606" w14:textId="1D84010A" w:rsidR="004D3539" w:rsidRPr="002E6088" w:rsidRDefault="00C879C4" w:rsidP="00980443">
      <w:pPr>
        <w:pStyle w:val="NoSpacing"/>
        <w:numPr>
          <w:ilvl w:val="0"/>
          <w:numId w:val="4"/>
        </w:numPr>
        <w:tabs>
          <w:tab w:val="left" w:pos="1276"/>
        </w:tabs>
        <w:ind w:firstLine="993"/>
        <w:rPr>
          <w:rStyle w:val="A3"/>
          <w:rFonts w:cstheme="minorBidi"/>
          <w:color w:val="auto"/>
          <w:sz w:val="22"/>
          <w:szCs w:val="22"/>
        </w:rPr>
      </w:pPr>
      <w:r w:rsidRPr="002E6088">
        <w:rPr>
          <w:rStyle w:val="A3"/>
          <w:rFonts w:ascii="Arial" w:hAnsi="Arial" w:cs="Arial"/>
          <w:color w:val="auto"/>
          <w:sz w:val="22"/>
          <w:szCs w:val="22"/>
        </w:rPr>
        <w:t>Develop flexible methods of delivering training and development</w:t>
      </w:r>
      <w:r w:rsidR="004D3539" w:rsidRPr="002E6088">
        <w:rPr>
          <w:rStyle w:val="A3"/>
          <w:rFonts w:ascii="Arial" w:hAnsi="Arial" w:cs="Arial"/>
          <w:color w:val="auto"/>
          <w:sz w:val="22"/>
          <w:szCs w:val="22"/>
        </w:rPr>
        <w:t xml:space="preserve"> </w:t>
      </w:r>
    </w:p>
    <w:p w14:paraId="53B07AC5" w14:textId="0DFD2CAB" w:rsidR="0031170F" w:rsidRPr="002E6088" w:rsidRDefault="0031170F" w:rsidP="00980443">
      <w:pPr>
        <w:pStyle w:val="NoSpacing"/>
        <w:numPr>
          <w:ilvl w:val="0"/>
          <w:numId w:val="4"/>
        </w:numPr>
        <w:tabs>
          <w:tab w:val="left" w:pos="1276"/>
        </w:tabs>
        <w:ind w:firstLine="993"/>
        <w:rPr>
          <w:rStyle w:val="A3"/>
          <w:rFonts w:cstheme="minorBidi"/>
          <w:color w:val="auto"/>
          <w:sz w:val="22"/>
          <w:szCs w:val="22"/>
        </w:rPr>
      </w:pPr>
      <w:r w:rsidRPr="002E6088">
        <w:rPr>
          <w:rStyle w:val="A3"/>
          <w:rFonts w:ascii="Arial" w:hAnsi="Arial" w:cs="Arial"/>
          <w:color w:val="auto"/>
          <w:sz w:val="22"/>
          <w:szCs w:val="22"/>
        </w:rPr>
        <w:t xml:space="preserve">Ensure job roles are effective, efficient and adding value    </w:t>
      </w:r>
    </w:p>
    <w:p w14:paraId="2015C3B2" w14:textId="204AC839" w:rsidR="00A8129E" w:rsidRDefault="00EC0575" w:rsidP="00980443">
      <w:pPr>
        <w:pStyle w:val="NoSpacing"/>
        <w:numPr>
          <w:ilvl w:val="0"/>
          <w:numId w:val="4"/>
        </w:numPr>
        <w:tabs>
          <w:tab w:val="left" w:pos="1276"/>
        </w:tabs>
        <w:ind w:firstLine="993"/>
        <w:rPr>
          <w:rStyle w:val="A3"/>
          <w:rFonts w:ascii="Arial" w:hAnsi="Arial" w:cs="Arial"/>
          <w:color w:val="auto"/>
          <w:sz w:val="22"/>
          <w:szCs w:val="22"/>
        </w:rPr>
      </w:pPr>
      <w:r w:rsidRPr="002E6088">
        <w:rPr>
          <w:rStyle w:val="A3"/>
          <w:rFonts w:ascii="Arial" w:hAnsi="Arial" w:cs="Arial"/>
          <w:color w:val="auto"/>
          <w:sz w:val="22"/>
          <w:szCs w:val="22"/>
        </w:rPr>
        <w:t xml:space="preserve">Develop career pathways </w:t>
      </w:r>
    </w:p>
    <w:p w14:paraId="6FEFFF82" w14:textId="4CC42994" w:rsidR="002E6088" w:rsidRPr="0004044D" w:rsidRDefault="002E6088" w:rsidP="00980443">
      <w:pPr>
        <w:pStyle w:val="NoSpacing"/>
        <w:numPr>
          <w:ilvl w:val="0"/>
          <w:numId w:val="4"/>
        </w:numPr>
        <w:tabs>
          <w:tab w:val="left" w:pos="1276"/>
        </w:tabs>
        <w:ind w:firstLine="993"/>
        <w:rPr>
          <w:rFonts w:ascii="Arial" w:hAnsi="Arial" w:cs="Arial"/>
        </w:rPr>
      </w:pPr>
      <w:r w:rsidRPr="0004044D">
        <w:rPr>
          <w:rStyle w:val="A3"/>
          <w:rFonts w:ascii="Arial" w:hAnsi="Arial" w:cs="Arial"/>
          <w:color w:val="auto"/>
          <w:sz w:val="22"/>
          <w:szCs w:val="22"/>
        </w:rPr>
        <w:t xml:space="preserve">Develop digital skills and our digital culture  </w:t>
      </w:r>
    </w:p>
    <w:p w14:paraId="3C6E89CF" w14:textId="77777777" w:rsidR="00A8129E" w:rsidRPr="00241D29" w:rsidRDefault="00A8129E" w:rsidP="00A8129E">
      <w:pPr>
        <w:pStyle w:val="Default"/>
        <w:ind w:left="360"/>
        <w:rPr>
          <w:rFonts w:ascii="Arial" w:hAnsi="Arial" w:cs="Arial"/>
          <w:color w:val="FF0000"/>
          <w:sz w:val="22"/>
          <w:szCs w:val="22"/>
        </w:rPr>
      </w:pPr>
    </w:p>
    <w:p w14:paraId="5D1BB4F4" w14:textId="538B027C" w:rsidR="00254343" w:rsidRPr="00241D29" w:rsidRDefault="00254343">
      <w:pPr>
        <w:rPr>
          <w:rFonts w:ascii="Arial" w:hAnsi="Arial" w:cs="Arial"/>
          <w:b/>
          <w:color w:val="FF0000"/>
          <w:sz w:val="24"/>
          <w:szCs w:val="24"/>
        </w:rPr>
      </w:pPr>
      <w:r w:rsidRPr="00241D29">
        <w:rPr>
          <w:rFonts w:ascii="Arial" w:hAnsi="Arial" w:cs="Arial"/>
          <w:b/>
          <w:color w:val="FF0000"/>
        </w:rPr>
        <w:br w:type="page"/>
      </w:r>
    </w:p>
    <w:p w14:paraId="10F1E783" w14:textId="2F4F3228" w:rsidR="00562CC2" w:rsidRPr="00CB1089" w:rsidRDefault="00F01F67" w:rsidP="007A22FD">
      <w:pPr>
        <w:pStyle w:val="Pa0"/>
        <w:rPr>
          <w:rFonts w:ascii="Arial" w:hAnsi="Arial" w:cs="Arial"/>
          <w:b/>
        </w:rPr>
      </w:pPr>
      <w:r w:rsidRPr="00CB1089">
        <w:rPr>
          <w:rFonts w:ascii="Arial" w:hAnsi="Arial" w:cs="Arial"/>
          <w:b/>
        </w:rPr>
        <w:lastRenderedPageBreak/>
        <w:t>3</w:t>
      </w:r>
      <w:r w:rsidRPr="00CB1089">
        <w:rPr>
          <w:rFonts w:ascii="Arial" w:hAnsi="Arial" w:cs="Arial"/>
          <w:b/>
        </w:rPr>
        <w:tab/>
      </w:r>
      <w:r w:rsidR="00562CC2" w:rsidRPr="00CB1089">
        <w:rPr>
          <w:rFonts w:ascii="Arial" w:hAnsi="Arial" w:cs="Arial"/>
          <w:b/>
        </w:rPr>
        <w:t>Inspired</w:t>
      </w:r>
      <w:r w:rsidR="005074A9" w:rsidRPr="00CB1089">
        <w:rPr>
          <w:rFonts w:ascii="Arial" w:hAnsi="Arial" w:cs="Arial"/>
          <w:b/>
        </w:rPr>
        <w:t xml:space="preserve"> and Inspiring</w:t>
      </w:r>
      <w:r w:rsidR="0080699F" w:rsidRPr="00CB1089">
        <w:rPr>
          <w:rFonts w:ascii="Arial" w:hAnsi="Arial" w:cs="Arial"/>
          <w:b/>
        </w:rPr>
        <w:t xml:space="preserve"> </w:t>
      </w:r>
      <w:r w:rsidR="00562CC2" w:rsidRPr="00CB1089">
        <w:rPr>
          <w:rFonts w:ascii="Arial" w:hAnsi="Arial" w:cs="Arial"/>
          <w:b/>
        </w:rPr>
        <w:t>Leaders</w:t>
      </w:r>
    </w:p>
    <w:p w14:paraId="04861414" w14:textId="77777777" w:rsidR="00562CC2" w:rsidRPr="00241D29" w:rsidRDefault="00562CC2" w:rsidP="007A22FD">
      <w:pPr>
        <w:pStyle w:val="Pa0"/>
        <w:rPr>
          <w:rFonts w:ascii="Arial" w:hAnsi="Arial" w:cs="Arial"/>
          <w:b/>
          <w:color w:val="FF0000"/>
          <w:sz w:val="22"/>
          <w:szCs w:val="22"/>
        </w:rPr>
      </w:pPr>
    </w:p>
    <w:p w14:paraId="3B5A40C3" w14:textId="75674EF4" w:rsidR="00AA397D" w:rsidRDefault="00101F4B" w:rsidP="00F01F67">
      <w:pPr>
        <w:pStyle w:val="Pa0"/>
        <w:ind w:left="709"/>
        <w:rPr>
          <w:rStyle w:val="A3"/>
          <w:rFonts w:ascii="Arial" w:hAnsi="Arial" w:cs="Arial"/>
          <w:color w:val="auto"/>
          <w:sz w:val="22"/>
          <w:szCs w:val="22"/>
        </w:rPr>
      </w:pPr>
      <w:r w:rsidRPr="004B7424">
        <w:rPr>
          <w:rStyle w:val="A3"/>
          <w:rFonts w:ascii="Arial" w:hAnsi="Arial" w:cs="Arial"/>
          <w:color w:val="auto"/>
          <w:sz w:val="22"/>
          <w:szCs w:val="22"/>
        </w:rPr>
        <w:t>Strengthening our leadership capability will ensure the</w:t>
      </w:r>
      <w:r w:rsidR="00161654" w:rsidRPr="004B7424">
        <w:rPr>
          <w:rStyle w:val="A3"/>
          <w:rFonts w:ascii="Arial" w:hAnsi="Arial" w:cs="Arial"/>
          <w:color w:val="auto"/>
          <w:sz w:val="22"/>
          <w:szCs w:val="22"/>
        </w:rPr>
        <w:t xml:space="preserve"> delivery of outstanding services, drive forward our cultural transformation and ensure the </w:t>
      </w:r>
      <w:r w:rsidR="0004044D" w:rsidRPr="004B7424">
        <w:rPr>
          <w:rStyle w:val="A3"/>
          <w:rFonts w:ascii="Arial" w:hAnsi="Arial" w:cs="Arial"/>
          <w:color w:val="auto"/>
          <w:sz w:val="22"/>
          <w:szCs w:val="22"/>
        </w:rPr>
        <w:t>h</w:t>
      </w:r>
      <w:r w:rsidRPr="004B7424">
        <w:rPr>
          <w:rStyle w:val="A3"/>
          <w:rFonts w:ascii="Arial" w:hAnsi="Arial" w:cs="Arial"/>
          <w:color w:val="auto"/>
          <w:sz w:val="22"/>
          <w:szCs w:val="22"/>
        </w:rPr>
        <w:t>ospice is fit for the future</w:t>
      </w:r>
      <w:r w:rsidR="00E71C04" w:rsidRPr="004B7424">
        <w:rPr>
          <w:rStyle w:val="A3"/>
          <w:rFonts w:ascii="Arial" w:hAnsi="Arial" w:cs="Arial"/>
          <w:color w:val="auto"/>
          <w:sz w:val="22"/>
          <w:szCs w:val="22"/>
        </w:rPr>
        <w:t>.</w:t>
      </w:r>
      <w:r w:rsidR="00601658" w:rsidRPr="004B7424">
        <w:rPr>
          <w:rStyle w:val="A3"/>
          <w:rFonts w:ascii="Arial" w:hAnsi="Arial" w:cs="Arial"/>
          <w:color w:val="auto"/>
          <w:sz w:val="22"/>
          <w:szCs w:val="22"/>
        </w:rPr>
        <w:t xml:space="preserve">  Leaders must be role models</w:t>
      </w:r>
      <w:r w:rsidR="0031170F" w:rsidRPr="004B7424">
        <w:rPr>
          <w:rStyle w:val="A3"/>
          <w:rFonts w:ascii="Arial" w:hAnsi="Arial" w:cs="Arial"/>
          <w:color w:val="auto"/>
          <w:sz w:val="22"/>
          <w:szCs w:val="22"/>
        </w:rPr>
        <w:t xml:space="preserve"> who exemplify our values</w:t>
      </w:r>
      <w:r w:rsidR="003E58E3">
        <w:rPr>
          <w:rStyle w:val="A3"/>
          <w:rFonts w:ascii="Arial" w:hAnsi="Arial" w:cs="Arial"/>
          <w:color w:val="auto"/>
          <w:sz w:val="22"/>
          <w:szCs w:val="22"/>
        </w:rPr>
        <w:t xml:space="preserve"> and behaviours</w:t>
      </w:r>
      <w:r w:rsidR="0031170F" w:rsidRPr="004B7424">
        <w:rPr>
          <w:rStyle w:val="A3"/>
          <w:rFonts w:ascii="Arial" w:hAnsi="Arial" w:cs="Arial"/>
          <w:color w:val="auto"/>
          <w:sz w:val="22"/>
          <w:szCs w:val="22"/>
        </w:rPr>
        <w:t xml:space="preserve"> and </w:t>
      </w:r>
      <w:r w:rsidR="00DC77D1" w:rsidRPr="004B7424">
        <w:rPr>
          <w:rStyle w:val="A3"/>
          <w:rFonts w:ascii="Arial" w:hAnsi="Arial" w:cs="Arial"/>
          <w:color w:val="auto"/>
          <w:sz w:val="22"/>
          <w:szCs w:val="22"/>
        </w:rPr>
        <w:t>are</w:t>
      </w:r>
      <w:r w:rsidR="0031170F" w:rsidRPr="004B7424">
        <w:rPr>
          <w:rStyle w:val="A3"/>
          <w:rFonts w:ascii="Arial" w:hAnsi="Arial" w:cs="Arial"/>
          <w:color w:val="auto"/>
          <w:sz w:val="22"/>
          <w:szCs w:val="22"/>
        </w:rPr>
        <w:t xml:space="preserve"> equipped with </w:t>
      </w:r>
      <w:r w:rsidR="003E58E3">
        <w:rPr>
          <w:rStyle w:val="A3"/>
          <w:rFonts w:ascii="Arial" w:hAnsi="Arial" w:cs="Arial"/>
          <w:color w:val="auto"/>
          <w:sz w:val="22"/>
          <w:szCs w:val="22"/>
        </w:rPr>
        <w:t xml:space="preserve">the </w:t>
      </w:r>
      <w:r w:rsidR="0031170F" w:rsidRPr="004B7424">
        <w:rPr>
          <w:rStyle w:val="A3"/>
          <w:rFonts w:ascii="Arial" w:hAnsi="Arial" w:cs="Arial"/>
          <w:color w:val="auto"/>
          <w:sz w:val="22"/>
          <w:szCs w:val="22"/>
        </w:rPr>
        <w:t>leadership</w:t>
      </w:r>
      <w:r w:rsidR="003E58E3">
        <w:rPr>
          <w:rStyle w:val="A3"/>
          <w:rFonts w:ascii="Arial" w:hAnsi="Arial" w:cs="Arial"/>
          <w:color w:val="auto"/>
          <w:sz w:val="22"/>
          <w:szCs w:val="22"/>
        </w:rPr>
        <w:t xml:space="preserve"> capability </w:t>
      </w:r>
      <w:r w:rsidR="0031170F" w:rsidRPr="004B7424">
        <w:rPr>
          <w:rStyle w:val="A3"/>
          <w:rFonts w:ascii="Arial" w:hAnsi="Arial" w:cs="Arial"/>
          <w:color w:val="auto"/>
          <w:sz w:val="22"/>
          <w:szCs w:val="22"/>
        </w:rPr>
        <w:t>to engage</w:t>
      </w:r>
      <w:r w:rsidR="00927C2C">
        <w:rPr>
          <w:rStyle w:val="A3"/>
          <w:rFonts w:ascii="Arial" w:hAnsi="Arial" w:cs="Arial"/>
          <w:color w:val="auto"/>
          <w:sz w:val="22"/>
          <w:szCs w:val="22"/>
        </w:rPr>
        <w:t xml:space="preserve"> and inspire</w:t>
      </w:r>
      <w:r w:rsidR="0031170F" w:rsidRPr="004B7424">
        <w:rPr>
          <w:rStyle w:val="A3"/>
          <w:rFonts w:ascii="Arial" w:hAnsi="Arial" w:cs="Arial"/>
          <w:color w:val="auto"/>
          <w:sz w:val="22"/>
          <w:szCs w:val="22"/>
        </w:rPr>
        <w:t xml:space="preserve"> the workforce</w:t>
      </w:r>
      <w:r w:rsidR="00927C2C">
        <w:rPr>
          <w:rStyle w:val="A3"/>
          <w:rFonts w:ascii="Arial" w:hAnsi="Arial" w:cs="Arial"/>
          <w:color w:val="auto"/>
          <w:sz w:val="22"/>
          <w:szCs w:val="22"/>
        </w:rPr>
        <w:t xml:space="preserve">, confidence and creativity to make decisions and find solutions </w:t>
      </w:r>
      <w:r w:rsidR="00847617" w:rsidRPr="004B7424">
        <w:rPr>
          <w:rStyle w:val="A3"/>
          <w:rFonts w:ascii="Arial" w:hAnsi="Arial" w:cs="Arial"/>
          <w:color w:val="auto"/>
          <w:sz w:val="22"/>
          <w:szCs w:val="22"/>
        </w:rPr>
        <w:t>and t</w:t>
      </w:r>
      <w:r w:rsidR="00927C2C">
        <w:rPr>
          <w:rStyle w:val="A3"/>
          <w:rFonts w:ascii="Arial" w:hAnsi="Arial" w:cs="Arial"/>
          <w:color w:val="auto"/>
          <w:sz w:val="22"/>
          <w:szCs w:val="22"/>
        </w:rPr>
        <w:t xml:space="preserve">he ability to </w:t>
      </w:r>
      <w:r w:rsidR="00847617" w:rsidRPr="004B7424">
        <w:rPr>
          <w:rStyle w:val="A3"/>
          <w:rFonts w:ascii="Arial" w:hAnsi="Arial" w:cs="Arial"/>
          <w:color w:val="auto"/>
          <w:sz w:val="22"/>
          <w:szCs w:val="22"/>
        </w:rPr>
        <w:t>meet the challenges ahead</w:t>
      </w:r>
      <w:r w:rsidR="00927C2C">
        <w:rPr>
          <w:rStyle w:val="A3"/>
          <w:rFonts w:ascii="Arial" w:hAnsi="Arial" w:cs="Arial"/>
          <w:color w:val="auto"/>
          <w:sz w:val="22"/>
          <w:szCs w:val="22"/>
        </w:rPr>
        <w:t xml:space="preserve"> and achieve excellence.</w:t>
      </w:r>
      <w:r w:rsidR="0031170F" w:rsidRPr="004B7424">
        <w:rPr>
          <w:rStyle w:val="A3"/>
          <w:rFonts w:ascii="Arial" w:hAnsi="Arial" w:cs="Arial"/>
          <w:color w:val="auto"/>
          <w:sz w:val="22"/>
          <w:szCs w:val="22"/>
        </w:rPr>
        <w:t xml:space="preserve">   </w:t>
      </w:r>
    </w:p>
    <w:p w14:paraId="2F470498" w14:textId="77777777" w:rsidR="00AA397D" w:rsidRPr="004B7424" w:rsidRDefault="00AA397D" w:rsidP="00F01F67">
      <w:pPr>
        <w:pStyle w:val="Pa0"/>
        <w:ind w:left="709"/>
        <w:rPr>
          <w:rStyle w:val="A3"/>
          <w:rFonts w:ascii="Arial" w:hAnsi="Arial" w:cs="Arial"/>
          <w:color w:val="auto"/>
          <w:sz w:val="22"/>
          <w:szCs w:val="22"/>
        </w:rPr>
      </w:pPr>
    </w:p>
    <w:p w14:paraId="355540BD" w14:textId="275E70B0" w:rsidR="004B7424" w:rsidRPr="004B7424" w:rsidRDefault="00AA397D" w:rsidP="00F01F67">
      <w:pPr>
        <w:pStyle w:val="Pa0"/>
        <w:ind w:left="709"/>
        <w:rPr>
          <w:rStyle w:val="A3"/>
          <w:rFonts w:ascii="Arial" w:hAnsi="Arial" w:cs="Arial"/>
          <w:color w:val="auto"/>
          <w:sz w:val="22"/>
          <w:szCs w:val="22"/>
        </w:rPr>
      </w:pPr>
      <w:r w:rsidRPr="004B7424">
        <w:rPr>
          <w:rStyle w:val="A3"/>
          <w:rFonts w:ascii="Arial" w:hAnsi="Arial" w:cs="Arial"/>
          <w:color w:val="auto"/>
          <w:sz w:val="22"/>
          <w:szCs w:val="22"/>
        </w:rPr>
        <w:t>All hospice leaders are enrolled onto our leadership development programme – Inspire.</w:t>
      </w:r>
      <w:r w:rsidR="004B7424" w:rsidRPr="004B7424">
        <w:rPr>
          <w:rStyle w:val="A3"/>
          <w:rFonts w:ascii="Arial" w:hAnsi="Arial" w:cs="Arial"/>
          <w:color w:val="auto"/>
          <w:sz w:val="22"/>
          <w:szCs w:val="22"/>
        </w:rPr>
        <w:t xml:space="preserve">  </w:t>
      </w:r>
      <w:r w:rsidRPr="004B7424">
        <w:rPr>
          <w:rStyle w:val="A3"/>
          <w:rFonts w:ascii="Arial" w:hAnsi="Arial" w:cs="Arial"/>
          <w:color w:val="auto"/>
          <w:sz w:val="22"/>
          <w:szCs w:val="22"/>
        </w:rPr>
        <w:t xml:space="preserve">It was first developed in 2015 and refreshed in 2019. </w:t>
      </w:r>
      <w:r w:rsidR="00601658" w:rsidRPr="004B7424">
        <w:rPr>
          <w:rStyle w:val="A3"/>
          <w:rFonts w:ascii="Arial" w:hAnsi="Arial" w:cs="Arial"/>
          <w:color w:val="auto"/>
          <w:sz w:val="22"/>
          <w:szCs w:val="22"/>
        </w:rPr>
        <w:t xml:space="preserve"> </w:t>
      </w:r>
      <w:r w:rsidR="004B7424" w:rsidRPr="004B7424">
        <w:rPr>
          <w:rStyle w:val="A3"/>
          <w:rFonts w:ascii="Arial" w:hAnsi="Arial" w:cs="Arial"/>
          <w:color w:val="auto"/>
          <w:sz w:val="22"/>
          <w:szCs w:val="22"/>
        </w:rPr>
        <w:t>The comprehensive programme is practical in its approach with a strong emphasis on developing self-awareness and leadership behaviours</w:t>
      </w:r>
      <w:r w:rsidR="004B7424">
        <w:rPr>
          <w:rStyle w:val="A3"/>
          <w:rFonts w:ascii="Arial" w:hAnsi="Arial" w:cs="Arial"/>
          <w:color w:val="auto"/>
          <w:sz w:val="22"/>
          <w:szCs w:val="22"/>
        </w:rPr>
        <w:t>.</w:t>
      </w:r>
    </w:p>
    <w:p w14:paraId="3147BE92" w14:textId="31870EDB" w:rsidR="004B7424" w:rsidRDefault="00101F4B" w:rsidP="004B7424">
      <w:pPr>
        <w:pStyle w:val="Pa0"/>
        <w:ind w:left="709"/>
      </w:pPr>
      <w:r w:rsidRPr="00AA397D">
        <w:rPr>
          <w:rStyle w:val="A3"/>
          <w:rFonts w:ascii="Arial" w:hAnsi="Arial" w:cs="Arial"/>
          <w:color w:val="auto"/>
          <w:sz w:val="22"/>
          <w:szCs w:val="22"/>
        </w:rPr>
        <w:t xml:space="preserve">  </w:t>
      </w:r>
    </w:p>
    <w:p w14:paraId="688D457A" w14:textId="359634F7" w:rsidR="00980443" w:rsidRDefault="00617B06" w:rsidP="00617B06">
      <w:pPr>
        <w:ind w:left="709"/>
        <w:rPr>
          <w:rFonts w:ascii="Arial" w:hAnsi="Arial" w:cs="Arial"/>
        </w:rPr>
      </w:pPr>
      <w:r>
        <w:tab/>
      </w:r>
      <w:r w:rsidRPr="00617B06">
        <w:rPr>
          <w:rFonts w:ascii="Arial" w:hAnsi="Arial" w:cs="Arial"/>
        </w:rPr>
        <w:t>As part of refreshing</w:t>
      </w:r>
      <w:r w:rsidR="00894910">
        <w:rPr>
          <w:rFonts w:ascii="Arial" w:hAnsi="Arial" w:cs="Arial"/>
        </w:rPr>
        <w:t xml:space="preserve"> our</w:t>
      </w:r>
      <w:r w:rsidRPr="00617B06">
        <w:rPr>
          <w:rFonts w:ascii="Arial" w:hAnsi="Arial" w:cs="Arial"/>
        </w:rPr>
        <w:t xml:space="preserve"> leadership development </w:t>
      </w:r>
      <w:r w:rsidR="00894910">
        <w:rPr>
          <w:rFonts w:ascii="Arial" w:hAnsi="Arial" w:cs="Arial"/>
        </w:rPr>
        <w:t>programme we</w:t>
      </w:r>
      <w:r w:rsidRPr="00617B06">
        <w:rPr>
          <w:rFonts w:ascii="Arial" w:hAnsi="Arial" w:cs="Arial"/>
        </w:rPr>
        <w:t xml:space="preserve"> have also updated our leadership behaviours.  This was an extensive piece of work which involved consulting with all leaders across the hospice, including the Board, and also seeking feedback from the Involve group.</w:t>
      </w:r>
      <w:r>
        <w:rPr>
          <w:rFonts w:ascii="Arial" w:hAnsi="Arial" w:cs="Arial"/>
        </w:rPr>
        <w:t xml:space="preserve">  The new set of behaviours </w:t>
      </w:r>
      <w:r w:rsidR="00980443">
        <w:rPr>
          <w:rFonts w:ascii="Arial" w:hAnsi="Arial" w:cs="Arial"/>
        </w:rPr>
        <w:t>w</w:t>
      </w:r>
      <w:r w:rsidR="00894910">
        <w:rPr>
          <w:rFonts w:ascii="Arial" w:hAnsi="Arial" w:cs="Arial"/>
        </w:rPr>
        <w:t xml:space="preserve">as introduced as a </w:t>
      </w:r>
      <w:r>
        <w:rPr>
          <w:rFonts w:ascii="Arial" w:hAnsi="Arial" w:cs="Arial"/>
        </w:rPr>
        <w:t>pilot</w:t>
      </w:r>
      <w:r w:rsidR="00894910">
        <w:rPr>
          <w:rFonts w:ascii="Arial" w:hAnsi="Arial" w:cs="Arial"/>
        </w:rPr>
        <w:t xml:space="preserve"> during 2020</w:t>
      </w:r>
      <w:r>
        <w:rPr>
          <w:rFonts w:ascii="Arial" w:hAnsi="Arial" w:cs="Arial"/>
        </w:rPr>
        <w:t xml:space="preserve"> and formally launched in February 2021.</w:t>
      </w:r>
      <w:r w:rsidR="00894910">
        <w:rPr>
          <w:rFonts w:ascii="Arial" w:hAnsi="Arial" w:cs="Arial"/>
        </w:rPr>
        <w:t xml:space="preserve">  All leaders are expected to demonstrate behaviour across three broad areas which are defined with individual leadership behaviours:  </w:t>
      </w:r>
    </w:p>
    <w:p w14:paraId="3D975F42" w14:textId="4468FCBD" w:rsidR="00980443" w:rsidRPr="00894910" w:rsidRDefault="00980443" w:rsidP="00894910">
      <w:pPr>
        <w:pStyle w:val="ListParagraph"/>
        <w:numPr>
          <w:ilvl w:val="0"/>
          <w:numId w:val="29"/>
        </w:numPr>
        <w:rPr>
          <w:rFonts w:ascii="Arial" w:hAnsi="Arial" w:cs="Arial"/>
          <w:b/>
        </w:rPr>
      </w:pPr>
      <w:r w:rsidRPr="00894910">
        <w:rPr>
          <w:rFonts w:ascii="Arial" w:hAnsi="Arial" w:cs="Arial"/>
          <w:b/>
        </w:rPr>
        <w:t>Leading self</w:t>
      </w:r>
    </w:p>
    <w:p w14:paraId="0AB4BC53" w14:textId="4E2C4CD6" w:rsidR="00980443" w:rsidRPr="00894910" w:rsidRDefault="00980443" w:rsidP="00894910">
      <w:pPr>
        <w:pStyle w:val="ListParagraph"/>
        <w:numPr>
          <w:ilvl w:val="0"/>
          <w:numId w:val="30"/>
        </w:numPr>
        <w:tabs>
          <w:tab w:val="left" w:pos="1985"/>
        </w:tabs>
        <w:ind w:firstLine="272"/>
        <w:rPr>
          <w:rFonts w:ascii="Arial" w:hAnsi="Arial" w:cs="Arial"/>
        </w:rPr>
      </w:pPr>
      <w:r w:rsidRPr="00894910">
        <w:rPr>
          <w:rFonts w:ascii="Arial" w:hAnsi="Arial" w:cs="Arial"/>
        </w:rPr>
        <w:t>Integrity</w:t>
      </w:r>
    </w:p>
    <w:p w14:paraId="148C95F8" w14:textId="6B732764" w:rsidR="00980443" w:rsidRPr="00894910" w:rsidRDefault="00980443" w:rsidP="00894910">
      <w:pPr>
        <w:pStyle w:val="ListParagraph"/>
        <w:numPr>
          <w:ilvl w:val="0"/>
          <w:numId w:val="30"/>
        </w:numPr>
        <w:tabs>
          <w:tab w:val="left" w:pos="1985"/>
        </w:tabs>
        <w:ind w:firstLine="272"/>
        <w:rPr>
          <w:rFonts w:ascii="Arial" w:hAnsi="Arial" w:cs="Arial"/>
        </w:rPr>
      </w:pPr>
      <w:r w:rsidRPr="00894910">
        <w:rPr>
          <w:rFonts w:ascii="Arial" w:hAnsi="Arial" w:cs="Arial"/>
        </w:rPr>
        <w:t>Accountability</w:t>
      </w:r>
    </w:p>
    <w:p w14:paraId="3BBB0C55" w14:textId="79F98047" w:rsidR="00980443" w:rsidRPr="00894910" w:rsidRDefault="00980443" w:rsidP="00894910">
      <w:pPr>
        <w:pStyle w:val="ListParagraph"/>
        <w:numPr>
          <w:ilvl w:val="0"/>
          <w:numId w:val="30"/>
        </w:numPr>
        <w:tabs>
          <w:tab w:val="left" w:pos="1985"/>
        </w:tabs>
        <w:ind w:firstLine="272"/>
        <w:rPr>
          <w:rFonts w:ascii="Arial" w:hAnsi="Arial" w:cs="Arial"/>
        </w:rPr>
      </w:pPr>
      <w:r w:rsidRPr="00894910">
        <w:rPr>
          <w:rFonts w:ascii="Arial" w:hAnsi="Arial" w:cs="Arial"/>
        </w:rPr>
        <w:t>Develops Self</w:t>
      </w:r>
    </w:p>
    <w:p w14:paraId="73BB2C29" w14:textId="720012B9" w:rsidR="00980443" w:rsidRPr="00894910" w:rsidRDefault="00980443" w:rsidP="00894910">
      <w:pPr>
        <w:pStyle w:val="ListParagraph"/>
        <w:numPr>
          <w:ilvl w:val="0"/>
          <w:numId w:val="30"/>
        </w:numPr>
        <w:tabs>
          <w:tab w:val="left" w:pos="1985"/>
        </w:tabs>
        <w:ind w:firstLine="272"/>
        <w:rPr>
          <w:rFonts w:ascii="Arial" w:hAnsi="Arial" w:cs="Arial"/>
        </w:rPr>
      </w:pPr>
      <w:r w:rsidRPr="00894910">
        <w:rPr>
          <w:rFonts w:ascii="Arial" w:hAnsi="Arial" w:cs="Arial"/>
        </w:rPr>
        <w:t>Emotional Awareness</w:t>
      </w:r>
    </w:p>
    <w:p w14:paraId="07DB3A32" w14:textId="4B739588" w:rsidR="00980443" w:rsidRPr="00894910" w:rsidRDefault="00980443" w:rsidP="00894910">
      <w:pPr>
        <w:pStyle w:val="ListParagraph"/>
        <w:numPr>
          <w:ilvl w:val="0"/>
          <w:numId w:val="29"/>
        </w:numPr>
        <w:rPr>
          <w:rFonts w:ascii="Arial" w:hAnsi="Arial" w:cs="Arial"/>
          <w:b/>
        </w:rPr>
      </w:pPr>
      <w:r w:rsidRPr="00894910">
        <w:rPr>
          <w:rFonts w:ascii="Arial" w:hAnsi="Arial" w:cs="Arial"/>
          <w:b/>
        </w:rPr>
        <w:t>Inspiring Others</w:t>
      </w:r>
    </w:p>
    <w:p w14:paraId="2C3C58CD" w14:textId="35F8B327" w:rsidR="00980443" w:rsidRPr="00894910" w:rsidRDefault="00980443" w:rsidP="00894910">
      <w:pPr>
        <w:pStyle w:val="ListParagraph"/>
        <w:numPr>
          <w:ilvl w:val="0"/>
          <w:numId w:val="31"/>
        </w:numPr>
        <w:ind w:left="1985" w:hanging="284"/>
        <w:rPr>
          <w:rFonts w:ascii="Arial" w:hAnsi="Arial" w:cs="Arial"/>
        </w:rPr>
      </w:pPr>
      <w:r w:rsidRPr="00894910">
        <w:rPr>
          <w:rFonts w:ascii="Arial" w:hAnsi="Arial" w:cs="Arial"/>
        </w:rPr>
        <w:t>Purpose &amp; Direction</w:t>
      </w:r>
    </w:p>
    <w:p w14:paraId="20FDBC15" w14:textId="24DD4972" w:rsidR="00980443" w:rsidRPr="00894910" w:rsidRDefault="00980443" w:rsidP="00894910">
      <w:pPr>
        <w:pStyle w:val="ListParagraph"/>
        <w:numPr>
          <w:ilvl w:val="0"/>
          <w:numId w:val="31"/>
        </w:numPr>
        <w:ind w:left="1985" w:hanging="284"/>
        <w:rPr>
          <w:rFonts w:ascii="Arial" w:hAnsi="Arial" w:cs="Arial"/>
        </w:rPr>
      </w:pPr>
      <w:r w:rsidRPr="00894910">
        <w:rPr>
          <w:rFonts w:ascii="Arial" w:hAnsi="Arial" w:cs="Arial"/>
        </w:rPr>
        <w:t>Enabling Others</w:t>
      </w:r>
    </w:p>
    <w:p w14:paraId="58575408" w14:textId="27278D92" w:rsidR="00980443" w:rsidRPr="00894910" w:rsidRDefault="00980443" w:rsidP="00894910">
      <w:pPr>
        <w:pStyle w:val="ListParagraph"/>
        <w:numPr>
          <w:ilvl w:val="0"/>
          <w:numId w:val="31"/>
        </w:numPr>
        <w:ind w:left="1985" w:hanging="284"/>
        <w:rPr>
          <w:rFonts w:ascii="Arial" w:hAnsi="Arial" w:cs="Arial"/>
        </w:rPr>
      </w:pPr>
      <w:r w:rsidRPr="00894910">
        <w:rPr>
          <w:rFonts w:ascii="Arial" w:hAnsi="Arial" w:cs="Arial"/>
        </w:rPr>
        <w:t>Working Together for Success</w:t>
      </w:r>
    </w:p>
    <w:p w14:paraId="336EE831" w14:textId="4AAB7612" w:rsidR="00980443" w:rsidRPr="00894910" w:rsidRDefault="00980443" w:rsidP="00894910">
      <w:pPr>
        <w:pStyle w:val="ListParagraph"/>
        <w:numPr>
          <w:ilvl w:val="0"/>
          <w:numId w:val="31"/>
        </w:numPr>
        <w:ind w:left="1985" w:hanging="284"/>
        <w:rPr>
          <w:rFonts w:ascii="Arial" w:hAnsi="Arial" w:cs="Arial"/>
        </w:rPr>
      </w:pPr>
      <w:r w:rsidRPr="00894910">
        <w:rPr>
          <w:rFonts w:ascii="Arial" w:hAnsi="Arial" w:cs="Arial"/>
        </w:rPr>
        <w:t>Impact &amp; Influence</w:t>
      </w:r>
    </w:p>
    <w:p w14:paraId="2EDD5CD1" w14:textId="772783E1" w:rsidR="00A82F6B" w:rsidRPr="00894910" w:rsidRDefault="00A82F6B" w:rsidP="00894910">
      <w:pPr>
        <w:pStyle w:val="ListParagraph"/>
        <w:numPr>
          <w:ilvl w:val="0"/>
          <w:numId w:val="29"/>
        </w:numPr>
        <w:rPr>
          <w:rFonts w:ascii="Arial" w:hAnsi="Arial" w:cs="Arial"/>
          <w:b/>
        </w:rPr>
      </w:pPr>
      <w:r w:rsidRPr="00894910">
        <w:rPr>
          <w:rFonts w:ascii="Arial" w:hAnsi="Arial" w:cs="Arial"/>
          <w:b/>
        </w:rPr>
        <w:t>Achieving Excellence</w:t>
      </w:r>
    </w:p>
    <w:p w14:paraId="41FB4ECA" w14:textId="2C684E15" w:rsidR="00A82F6B" w:rsidRPr="00894910" w:rsidRDefault="00A82F6B" w:rsidP="00894910">
      <w:pPr>
        <w:pStyle w:val="ListParagraph"/>
        <w:numPr>
          <w:ilvl w:val="0"/>
          <w:numId w:val="32"/>
        </w:numPr>
        <w:ind w:left="1985" w:hanging="284"/>
        <w:rPr>
          <w:rFonts w:ascii="Arial" w:hAnsi="Arial" w:cs="Arial"/>
        </w:rPr>
      </w:pPr>
      <w:r w:rsidRPr="00894910">
        <w:rPr>
          <w:rFonts w:ascii="Arial" w:hAnsi="Arial" w:cs="Arial"/>
        </w:rPr>
        <w:t>Delivering Excellence</w:t>
      </w:r>
    </w:p>
    <w:p w14:paraId="3888394C" w14:textId="2DC5B60E" w:rsidR="00A82F6B" w:rsidRPr="00894910" w:rsidRDefault="00A82F6B" w:rsidP="00894910">
      <w:pPr>
        <w:pStyle w:val="ListParagraph"/>
        <w:numPr>
          <w:ilvl w:val="0"/>
          <w:numId w:val="32"/>
        </w:numPr>
        <w:ind w:left="1985" w:hanging="284"/>
        <w:rPr>
          <w:rFonts w:ascii="Arial" w:hAnsi="Arial" w:cs="Arial"/>
        </w:rPr>
      </w:pPr>
      <w:r w:rsidRPr="00894910">
        <w:rPr>
          <w:rFonts w:ascii="Arial" w:hAnsi="Arial" w:cs="Arial"/>
        </w:rPr>
        <w:t>Innovation &amp; Change</w:t>
      </w:r>
    </w:p>
    <w:p w14:paraId="14E5F4FB" w14:textId="5D81229D" w:rsidR="00A82F6B" w:rsidRPr="00894910" w:rsidRDefault="00A82F6B" w:rsidP="00894910">
      <w:pPr>
        <w:pStyle w:val="ListParagraph"/>
        <w:numPr>
          <w:ilvl w:val="0"/>
          <w:numId w:val="32"/>
        </w:numPr>
        <w:ind w:left="1985" w:hanging="284"/>
        <w:rPr>
          <w:rFonts w:ascii="Arial" w:hAnsi="Arial" w:cs="Arial"/>
        </w:rPr>
      </w:pPr>
      <w:r w:rsidRPr="00894910">
        <w:rPr>
          <w:rFonts w:ascii="Arial" w:hAnsi="Arial" w:cs="Arial"/>
        </w:rPr>
        <w:t>Drive for Results</w:t>
      </w:r>
    </w:p>
    <w:p w14:paraId="3E19B87A" w14:textId="626B34CC" w:rsidR="00A82F6B" w:rsidRPr="00894910" w:rsidRDefault="00A82F6B" w:rsidP="00894910">
      <w:pPr>
        <w:pStyle w:val="ListParagraph"/>
        <w:numPr>
          <w:ilvl w:val="0"/>
          <w:numId w:val="32"/>
        </w:numPr>
        <w:ind w:left="1985" w:hanging="284"/>
        <w:rPr>
          <w:rFonts w:ascii="Arial" w:hAnsi="Arial" w:cs="Arial"/>
        </w:rPr>
      </w:pPr>
      <w:r w:rsidRPr="00894910">
        <w:rPr>
          <w:rFonts w:ascii="Arial" w:hAnsi="Arial" w:cs="Arial"/>
        </w:rPr>
        <w:t>Perspective &amp; Critical Thinking</w:t>
      </w:r>
    </w:p>
    <w:p w14:paraId="5CC6E1CE" w14:textId="77777777" w:rsidR="003E58E3" w:rsidRDefault="00CB2534" w:rsidP="00617B06">
      <w:pPr>
        <w:ind w:left="709"/>
        <w:rPr>
          <w:rFonts w:ascii="Arial" w:hAnsi="Arial" w:cs="Arial"/>
        </w:rPr>
      </w:pPr>
      <w:r>
        <w:rPr>
          <w:rFonts w:ascii="Arial" w:hAnsi="Arial" w:cs="Arial"/>
        </w:rPr>
        <w:t>Our focus going forward needs to be on embedding the leadership behaviours in recruitment, performance reviews and performance management.  Alongside this there is a need to ensure ongoing leadership development which supports the leadership behaviours</w:t>
      </w:r>
      <w:r w:rsidR="003E58E3">
        <w:rPr>
          <w:rFonts w:ascii="Arial" w:hAnsi="Arial" w:cs="Arial"/>
        </w:rPr>
        <w:t xml:space="preserve"> and organisational development initiatives which develop our leadership culture.  The themes and concepts from our Inspire programme should also flow through any development initiatives to reinforce learning as well as acting as a reminder.</w:t>
      </w:r>
    </w:p>
    <w:p w14:paraId="1003A6B8" w14:textId="298D3FBB" w:rsidR="00161654" w:rsidRPr="009C0685" w:rsidRDefault="00161654" w:rsidP="00161654">
      <w:pPr>
        <w:ind w:left="709"/>
        <w:rPr>
          <w:rFonts w:ascii="Arial" w:hAnsi="Arial" w:cs="Arial"/>
        </w:rPr>
      </w:pPr>
      <w:r w:rsidRPr="009C0685">
        <w:rPr>
          <w:rFonts w:ascii="Arial" w:hAnsi="Arial" w:cs="Arial"/>
        </w:rPr>
        <w:t>Our Leaders are integral to the delivery of this strategy</w:t>
      </w:r>
      <w:r w:rsidR="003E58E3" w:rsidRPr="009C0685">
        <w:rPr>
          <w:rFonts w:ascii="Arial" w:hAnsi="Arial" w:cs="Arial"/>
        </w:rPr>
        <w:t xml:space="preserve"> as well as the hospice’s organisation </w:t>
      </w:r>
      <w:r w:rsidRPr="009C0685">
        <w:rPr>
          <w:rFonts w:ascii="Arial" w:hAnsi="Arial" w:cs="Arial"/>
        </w:rPr>
        <w:t xml:space="preserve">and must be valued, supported and developed.  </w:t>
      </w:r>
    </w:p>
    <w:p w14:paraId="67476F89" w14:textId="4D99E333" w:rsidR="003E37C6" w:rsidRPr="009C0685" w:rsidRDefault="003E37C6" w:rsidP="00A11363">
      <w:pPr>
        <w:spacing w:after="0"/>
        <w:ind w:firstLine="709"/>
        <w:rPr>
          <w:rFonts w:ascii="Arial" w:hAnsi="Arial" w:cs="Arial"/>
          <w:b/>
          <w:color w:val="FF0000"/>
        </w:rPr>
      </w:pPr>
      <w:r w:rsidRPr="009C0685">
        <w:rPr>
          <w:rFonts w:ascii="Arial" w:hAnsi="Arial" w:cs="Arial"/>
          <w:b/>
        </w:rPr>
        <w:t>We Have</w:t>
      </w:r>
    </w:p>
    <w:p w14:paraId="68419790" w14:textId="6ACD3F6C" w:rsidR="00CB1089" w:rsidRDefault="00CB1089" w:rsidP="00980443">
      <w:pPr>
        <w:pStyle w:val="NoSpacing"/>
        <w:numPr>
          <w:ilvl w:val="0"/>
          <w:numId w:val="9"/>
        </w:numPr>
        <w:ind w:left="1418" w:hanging="425"/>
        <w:rPr>
          <w:rFonts w:ascii="Arial" w:hAnsi="Arial" w:cs="Arial"/>
        </w:rPr>
      </w:pPr>
      <w:r w:rsidRPr="009C0685">
        <w:rPr>
          <w:rFonts w:ascii="Arial" w:hAnsi="Arial" w:cs="Arial"/>
        </w:rPr>
        <w:t>Re-defined our leadership behaviours aligned to ensure the hospice has leaders</w:t>
      </w:r>
      <w:r w:rsidRPr="00CB1089">
        <w:rPr>
          <w:rFonts w:ascii="Arial" w:hAnsi="Arial" w:cs="Arial"/>
        </w:rPr>
        <w:t xml:space="preserve"> who are capable of delivering the organisational strategy</w:t>
      </w:r>
    </w:p>
    <w:p w14:paraId="5F06F750" w14:textId="37A797B4" w:rsidR="00CB1089" w:rsidRPr="00D0382F" w:rsidRDefault="00CB1089" w:rsidP="00980443">
      <w:pPr>
        <w:pStyle w:val="NoSpacing"/>
        <w:numPr>
          <w:ilvl w:val="0"/>
          <w:numId w:val="9"/>
        </w:numPr>
        <w:ind w:left="1418" w:hanging="425"/>
        <w:rPr>
          <w:rFonts w:ascii="Arial" w:hAnsi="Arial" w:cs="Arial"/>
        </w:rPr>
      </w:pPr>
      <w:r w:rsidRPr="00D0382F">
        <w:rPr>
          <w:rStyle w:val="A3"/>
          <w:rFonts w:ascii="Arial" w:hAnsi="Arial" w:cs="Arial"/>
          <w:color w:val="auto"/>
          <w:sz w:val="22"/>
          <w:szCs w:val="22"/>
        </w:rPr>
        <w:lastRenderedPageBreak/>
        <w:t>Embedded leadership behaviours into recruitment to enable high performing individuals to be appointed to all leadership roles</w:t>
      </w:r>
    </w:p>
    <w:p w14:paraId="37606F11" w14:textId="5F038FB2" w:rsidR="00CB1089" w:rsidRPr="00D0382F" w:rsidRDefault="00CB1089" w:rsidP="00980443">
      <w:pPr>
        <w:pStyle w:val="NoSpacing"/>
        <w:numPr>
          <w:ilvl w:val="0"/>
          <w:numId w:val="9"/>
        </w:numPr>
        <w:ind w:left="1418" w:hanging="425"/>
        <w:rPr>
          <w:rStyle w:val="A3"/>
          <w:rFonts w:ascii="Arial" w:hAnsi="Arial" w:cs="Arial"/>
          <w:color w:val="auto"/>
          <w:sz w:val="22"/>
          <w:szCs w:val="22"/>
        </w:rPr>
      </w:pPr>
      <w:r w:rsidRPr="00D0382F">
        <w:rPr>
          <w:rStyle w:val="A3"/>
          <w:rFonts w:ascii="Arial" w:hAnsi="Arial" w:cs="Arial"/>
          <w:color w:val="auto"/>
          <w:sz w:val="22"/>
          <w:szCs w:val="22"/>
        </w:rPr>
        <w:t>Develop</w:t>
      </w:r>
      <w:r w:rsidR="00DD61FB" w:rsidRPr="00D0382F">
        <w:rPr>
          <w:rStyle w:val="A3"/>
          <w:rFonts w:ascii="Arial" w:hAnsi="Arial" w:cs="Arial"/>
          <w:color w:val="auto"/>
          <w:sz w:val="22"/>
          <w:szCs w:val="22"/>
        </w:rPr>
        <w:t xml:space="preserve">ed an annual change management development programme </w:t>
      </w:r>
      <w:r w:rsidRPr="00D0382F">
        <w:rPr>
          <w:rStyle w:val="A3"/>
          <w:rFonts w:ascii="Arial" w:hAnsi="Arial" w:cs="Arial"/>
          <w:color w:val="auto"/>
          <w:sz w:val="22"/>
          <w:szCs w:val="22"/>
        </w:rPr>
        <w:t xml:space="preserve"> </w:t>
      </w:r>
    </w:p>
    <w:p w14:paraId="0991AD68" w14:textId="1C516EA1" w:rsidR="00CB1089" w:rsidRPr="00D0382F" w:rsidRDefault="00D0382F" w:rsidP="00980443">
      <w:pPr>
        <w:pStyle w:val="NoSpacing"/>
        <w:numPr>
          <w:ilvl w:val="0"/>
          <w:numId w:val="9"/>
        </w:numPr>
        <w:ind w:left="1418" w:hanging="425"/>
        <w:rPr>
          <w:rStyle w:val="A3"/>
          <w:rFonts w:ascii="Arial" w:hAnsi="Arial" w:cs="Arial"/>
          <w:color w:val="auto"/>
          <w:sz w:val="22"/>
          <w:szCs w:val="22"/>
        </w:rPr>
      </w:pPr>
      <w:r w:rsidRPr="00D0382F">
        <w:rPr>
          <w:rStyle w:val="A3"/>
          <w:rFonts w:ascii="Arial" w:hAnsi="Arial" w:cs="Arial"/>
          <w:color w:val="auto"/>
          <w:sz w:val="22"/>
          <w:szCs w:val="22"/>
        </w:rPr>
        <w:t>Built a partnership with the University of Salford to deliver o</w:t>
      </w:r>
      <w:r w:rsidR="00CB1089" w:rsidRPr="00D0382F">
        <w:rPr>
          <w:rStyle w:val="A3"/>
          <w:rFonts w:ascii="Arial" w:hAnsi="Arial" w:cs="Arial"/>
          <w:color w:val="auto"/>
          <w:sz w:val="22"/>
          <w:szCs w:val="22"/>
        </w:rPr>
        <w:t>ur innovative Clinical Leadership in Action (</w:t>
      </w:r>
      <w:proofErr w:type="spellStart"/>
      <w:r w:rsidR="00CB1089" w:rsidRPr="00D0382F">
        <w:rPr>
          <w:rStyle w:val="A3"/>
          <w:rFonts w:ascii="Arial" w:hAnsi="Arial" w:cs="Arial"/>
          <w:color w:val="auto"/>
          <w:sz w:val="22"/>
          <w:szCs w:val="22"/>
        </w:rPr>
        <w:t>CLiA</w:t>
      </w:r>
      <w:proofErr w:type="spellEnd"/>
      <w:r w:rsidR="00CB1089" w:rsidRPr="00D0382F">
        <w:rPr>
          <w:rStyle w:val="A3"/>
          <w:rFonts w:ascii="Arial" w:hAnsi="Arial" w:cs="Arial"/>
          <w:color w:val="auto"/>
          <w:sz w:val="22"/>
          <w:szCs w:val="22"/>
        </w:rPr>
        <w:t xml:space="preserve">) programme </w:t>
      </w:r>
      <w:r w:rsidRPr="00D0382F">
        <w:rPr>
          <w:rStyle w:val="A3"/>
          <w:rFonts w:ascii="Arial" w:hAnsi="Arial" w:cs="Arial"/>
          <w:color w:val="auto"/>
          <w:sz w:val="22"/>
          <w:szCs w:val="22"/>
        </w:rPr>
        <w:t xml:space="preserve">at </w:t>
      </w:r>
      <w:proofErr w:type="spellStart"/>
      <w:r w:rsidRPr="00D0382F">
        <w:rPr>
          <w:rStyle w:val="A3"/>
          <w:rFonts w:ascii="Arial" w:hAnsi="Arial" w:cs="Arial"/>
          <w:color w:val="auto"/>
          <w:sz w:val="22"/>
          <w:szCs w:val="22"/>
        </w:rPr>
        <w:t>Masters</w:t>
      </w:r>
      <w:proofErr w:type="spellEnd"/>
      <w:r w:rsidRPr="00D0382F">
        <w:rPr>
          <w:rStyle w:val="A3"/>
          <w:rFonts w:ascii="Arial" w:hAnsi="Arial" w:cs="Arial"/>
          <w:color w:val="auto"/>
          <w:sz w:val="22"/>
          <w:szCs w:val="22"/>
        </w:rPr>
        <w:t xml:space="preserve"> Degree Level 7</w:t>
      </w:r>
    </w:p>
    <w:p w14:paraId="34B6142C" w14:textId="595CF0DB" w:rsidR="00CB1089" w:rsidRPr="00705C70" w:rsidRDefault="00CB1089" w:rsidP="00980443">
      <w:pPr>
        <w:pStyle w:val="NoSpacing"/>
        <w:numPr>
          <w:ilvl w:val="0"/>
          <w:numId w:val="9"/>
        </w:numPr>
        <w:ind w:left="1418" w:hanging="425"/>
        <w:rPr>
          <w:rStyle w:val="A6"/>
          <w:rFonts w:ascii="Arial" w:hAnsi="Arial" w:cs="Arial"/>
          <w:color w:val="auto"/>
          <w:sz w:val="22"/>
          <w:szCs w:val="22"/>
        </w:rPr>
      </w:pPr>
      <w:r w:rsidRPr="00705C70">
        <w:rPr>
          <w:rStyle w:val="A3"/>
          <w:rFonts w:ascii="Arial" w:hAnsi="Arial" w:cs="Arial"/>
          <w:color w:val="auto"/>
          <w:sz w:val="22"/>
          <w:szCs w:val="22"/>
        </w:rPr>
        <w:t>Provide</w:t>
      </w:r>
      <w:r w:rsidR="00705C70" w:rsidRPr="00705C70">
        <w:rPr>
          <w:rStyle w:val="A3"/>
          <w:rFonts w:ascii="Arial" w:hAnsi="Arial" w:cs="Arial"/>
          <w:color w:val="auto"/>
          <w:sz w:val="22"/>
          <w:szCs w:val="22"/>
        </w:rPr>
        <w:t>d</w:t>
      </w:r>
      <w:r w:rsidRPr="00705C70">
        <w:rPr>
          <w:rStyle w:val="A3"/>
          <w:rFonts w:ascii="Arial" w:hAnsi="Arial" w:cs="Arial"/>
          <w:color w:val="auto"/>
          <w:sz w:val="22"/>
          <w:szCs w:val="22"/>
        </w:rPr>
        <w:t xml:space="preserve"> further leadership support</w:t>
      </w:r>
      <w:r w:rsidR="00705C70" w:rsidRPr="00705C70">
        <w:rPr>
          <w:rStyle w:val="A3"/>
          <w:rFonts w:ascii="Arial" w:hAnsi="Arial" w:cs="Arial"/>
          <w:color w:val="auto"/>
          <w:sz w:val="22"/>
          <w:szCs w:val="22"/>
        </w:rPr>
        <w:t xml:space="preserve"> and development through the creation of the Leadership Exchange Network (LEN), individual </w:t>
      </w:r>
      <w:r w:rsidRPr="00705C70">
        <w:rPr>
          <w:rStyle w:val="A3"/>
          <w:rFonts w:ascii="Arial" w:hAnsi="Arial" w:cs="Arial"/>
          <w:color w:val="auto"/>
          <w:sz w:val="22"/>
          <w:szCs w:val="22"/>
        </w:rPr>
        <w:t>coaching</w:t>
      </w:r>
      <w:r w:rsidR="00705C70" w:rsidRPr="00705C70">
        <w:rPr>
          <w:rStyle w:val="A3"/>
          <w:rFonts w:ascii="Arial" w:hAnsi="Arial" w:cs="Arial"/>
          <w:color w:val="auto"/>
          <w:sz w:val="22"/>
          <w:szCs w:val="22"/>
        </w:rPr>
        <w:t xml:space="preserve">, development of </w:t>
      </w:r>
      <w:r w:rsidR="00670088">
        <w:rPr>
          <w:rStyle w:val="A3"/>
          <w:rFonts w:ascii="Arial" w:hAnsi="Arial" w:cs="Arial"/>
          <w:color w:val="auto"/>
          <w:sz w:val="22"/>
          <w:szCs w:val="22"/>
        </w:rPr>
        <w:t>a</w:t>
      </w:r>
      <w:r w:rsidRPr="00705C70">
        <w:rPr>
          <w:rStyle w:val="A3"/>
          <w:rFonts w:ascii="Arial" w:hAnsi="Arial" w:cs="Arial"/>
          <w:color w:val="auto"/>
          <w:sz w:val="22"/>
          <w:szCs w:val="22"/>
        </w:rPr>
        <w:t xml:space="preserve"> manage</w:t>
      </w:r>
      <w:r w:rsidR="00670088">
        <w:rPr>
          <w:rStyle w:val="A3"/>
          <w:rFonts w:ascii="Arial" w:hAnsi="Arial" w:cs="Arial"/>
          <w:color w:val="auto"/>
          <w:sz w:val="22"/>
          <w:szCs w:val="22"/>
        </w:rPr>
        <w:t>r’s toolkit</w:t>
      </w:r>
      <w:r w:rsidRPr="00705C70">
        <w:rPr>
          <w:rStyle w:val="A3"/>
          <w:rFonts w:ascii="Arial" w:hAnsi="Arial" w:cs="Arial"/>
          <w:color w:val="auto"/>
          <w:sz w:val="22"/>
          <w:szCs w:val="22"/>
        </w:rPr>
        <w:t xml:space="preserve"> and bespoke</w:t>
      </w:r>
      <w:r w:rsidR="00705C70">
        <w:rPr>
          <w:rStyle w:val="A3"/>
          <w:rFonts w:ascii="Arial" w:hAnsi="Arial" w:cs="Arial"/>
          <w:color w:val="auto"/>
          <w:sz w:val="22"/>
          <w:szCs w:val="22"/>
        </w:rPr>
        <w:t xml:space="preserve"> leadership</w:t>
      </w:r>
      <w:r w:rsidRPr="00705C70">
        <w:rPr>
          <w:rStyle w:val="A3"/>
          <w:rFonts w:ascii="Arial" w:hAnsi="Arial" w:cs="Arial"/>
          <w:color w:val="auto"/>
          <w:sz w:val="22"/>
          <w:szCs w:val="22"/>
        </w:rPr>
        <w:t xml:space="preserve"> development initiatives </w:t>
      </w:r>
      <w:r w:rsidRPr="00705C70">
        <w:rPr>
          <w:rStyle w:val="A6"/>
          <w:rFonts w:ascii="Arial" w:hAnsi="Arial" w:cs="Arial"/>
          <w:color w:val="auto"/>
          <w:sz w:val="22"/>
          <w:szCs w:val="22"/>
        </w:rPr>
        <w:t xml:space="preserve"> </w:t>
      </w:r>
    </w:p>
    <w:p w14:paraId="4830A7F6" w14:textId="76FEBAE7" w:rsidR="00CB1089" w:rsidRDefault="00CB1089" w:rsidP="00980443">
      <w:pPr>
        <w:pStyle w:val="NoSpacing"/>
        <w:numPr>
          <w:ilvl w:val="0"/>
          <w:numId w:val="9"/>
        </w:numPr>
        <w:ind w:left="1418" w:hanging="425"/>
        <w:rPr>
          <w:rStyle w:val="A3"/>
          <w:rFonts w:ascii="Arial" w:hAnsi="Arial" w:cs="Arial"/>
          <w:color w:val="auto"/>
          <w:sz w:val="22"/>
          <w:szCs w:val="22"/>
        </w:rPr>
      </w:pPr>
      <w:r w:rsidRPr="00CB1089">
        <w:rPr>
          <w:rStyle w:val="A3"/>
          <w:rFonts w:ascii="Arial" w:hAnsi="Arial" w:cs="Arial"/>
          <w:color w:val="auto"/>
          <w:sz w:val="22"/>
          <w:szCs w:val="22"/>
        </w:rPr>
        <w:t>Provided practical opportunities for aspiring managers to develop</w:t>
      </w:r>
    </w:p>
    <w:p w14:paraId="2555185F" w14:textId="535A7DB8" w:rsidR="00670088" w:rsidRPr="00CB1089" w:rsidRDefault="00670088" w:rsidP="00980443">
      <w:pPr>
        <w:pStyle w:val="NoSpacing"/>
        <w:numPr>
          <w:ilvl w:val="0"/>
          <w:numId w:val="9"/>
        </w:numPr>
        <w:ind w:left="1418" w:hanging="425"/>
        <w:rPr>
          <w:rStyle w:val="A3"/>
          <w:rFonts w:ascii="Arial" w:hAnsi="Arial" w:cs="Arial"/>
          <w:color w:val="auto"/>
          <w:sz w:val="22"/>
          <w:szCs w:val="22"/>
        </w:rPr>
      </w:pPr>
      <w:r>
        <w:rPr>
          <w:rStyle w:val="A3"/>
          <w:rFonts w:ascii="Arial" w:hAnsi="Arial" w:cs="Arial"/>
          <w:color w:val="auto"/>
          <w:sz w:val="22"/>
          <w:szCs w:val="22"/>
        </w:rPr>
        <w:t>Refreshed the Inspire leadership development programme</w:t>
      </w:r>
    </w:p>
    <w:p w14:paraId="152F769C" w14:textId="77777777" w:rsidR="009C0685" w:rsidRDefault="009C0685" w:rsidP="00A11363">
      <w:pPr>
        <w:pStyle w:val="Pa0"/>
        <w:ind w:firstLine="720"/>
        <w:rPr>
          <w:rStyle w:val="A3"/>
          <w:rFonts w:ascii="Arial" w:hAnsi="Arial" w:cs="Arial"/>
          <w:b/>
          <w:color w:val="auto"/>
          <w:sz w:val="24"/>
          <w:szCs w:val="24"/>
        </w:rPr>
      </w:pPr>
    </w:p>
    <w:p w14:paraId="0F6B211C" w14:textId="360266D3" w:rsidR="00562CC2" w:rsidRPr="00670088" w:rsidRDefault="00562CC2" w:rsidP="00A11363">
      <w:pPr>
        <w:pStyle w:val="Pa0"/>
        <w:ind w:firstLine="720"/>
        <w:rPr>
          <w:rStyle w:val="A3"/>
          <w:rFonts w:ascii="Arial" w:hAnsi="Arial" w:cs="Arial"/>
          <w:color w:val="auto"/>
          <w:sz w:val="22"/>
          <w:szCs w:val="22"/>
        </w:rPr>
      </w:pPr>
      <w:r w:rsidRPr="00670088">
        <w:rPr>
          <w:rStyle w:val="A3"/>
          <w:rFonts w:ascii="Arial" w:hAnsi="Arial" w:cs="Arial"/>
          <w:b/>
          <w:color w:val="auto"/>
          <w:sz w:val="24"/>
          <w:szCs w:val="24"/>
        </w:rPr>
        <w:t>We Will</w:t>
      </w:r>
    </w:p>
    <w:p w14:paraId="4B725577" w14:textId="2A66A5A3" w:rsidR="00DB7798" w:rsidRDefault="00DB7798" w:rsidP="00980443">
      <w:pPr>
        <w:pStyle w:val="NoSpacing"/>
        <w:numPr>
          <w:ilvl w:val="0"/>
          <w:numId w:val="9"/>
        </w:numPr>
        <w:ind w:left="1418" w:hanging="425"/>
        <w:rPr>
          <w:rFonts w:ascii="Arial" w:hAnsi="Arial" w:cs="Arial"/>
        </w:rPr>
      </w:pPr>
      <w:r>
        <w:rPr>
          <w:rFonts w:ascii="Arial" w:hAnsi="Arial" w:cs="Arial"/>
        </w:rPr>
        <w:t>Ensure the hospice attracts and retains high performing leaders</w:t>
      </w:r>
    </w:p>
    <w:p w14:paraId="35F853AE" w14:textId="71DD8E00" w:rsidR="00562CC2" w:rsidRPr="00670088" w:rsidRDefault="001815DC" w:rsidP="00980443">
      <w:pPr>
        <w:pStyle w:val="NoSpacing"/>
        <w:numPr>
          <w:ilvl w:val="0"/>
          <w:numId w:val="9"/>
        </w:numPr>
        <w:ind w:left="1418" w:hanging="425"/>
        <w:rPr>
          <w:rFonts w:ascii="Arial" w:hAnsi="Arial" w:cs="Arial"/>
        </w:rPr>
      </w:pPr>
      <w:r w:rsidRPr="00670088">
        <w:rPr>
          <w:rFonts w:ascii="Arial" w:hAnsi="Arial" w:cs="Arial"/>
        </w:rPr>
        <w:t xml:space="preserve">Further </w:t>
      </w:r>
      <w:r w:rsidR="00B37B7D">
        <w:rPr>
          <w:rFonts w:ascii="Arial" w:hAnsi="Arial" w:cs="Arial"/>
        </w:rPr>
        <w:t>embed</w:t>
      </w:r>
      <w:r w:rsidRPr="00670088">
        <w:rPr>
          <w:rFonts w:ascii="Arial" w:hAnsi="Arial" w:cs="Arial"/>
        </w:rPr>
        <w:t xml:space="preserve"> leadership behaviours </w:t>
      </w:r>
      <w:r w:rsidR="00B37B7D">
        <w:rPr>
          <w:rFonts w:ascii="Arial" w:hAnsi="Arial" w:cs="Arial"/>
        </w:rPr>
        <w:t xml:space="preserve">into operational practice </w:t>
      </w:r>
      <w:r w:rsidRPr="00670088">
        <w:rPr>
          <w:rFonts w:ascii="Arial" w:hAnsi="Arial" w:cs="Arial"/>
        </w:rPr>
        <w:t xml:space="preserve">to support </w:t>
      </w:r>
      <w:r w:rsidR="00670088">
        <w:rPr>
          <w:rFonts w:ascii="Arial" w:hAnsi="Arial" w:cs="Arial"/>
        </w:rPr>
        <w:t xml:space="preserve">high </w:t>
      </w:r>
      <w:r w:rsidRPr="00670088">
        <w:rPr>
          <w:rFonts w:ascii="Arial" w:hAnsi="Arial" w:cs="Arial"/>
        </w:rPr>
        <w:t>performance, career development and succession planning</w:t>
      </w:r>
    </w:p>
    <w:p w14:paraId="5F73617B" w14:textId="3DB03381" w:rsidR="00562CC2" w:rsidRPr="00B33314" w:rsidRDefault="00297A82" w:rsidP="00980443">
      <w:pPr>
        <w:pStyle w:val="NoSpacing"/>
        <w:numPr>
          <w:ilvl w:val="0"/>
          <w:numId w:val="9"/>
        </w:numPr>
        <w:ind w:left="1418" w:hanging="425"/>
        <w:rPr>
          <w:rStyle w:val="A3"/>
          <w:rFonts w:ascii="Arial" w:hAnsi="Arial" w:cs="Arial"/>
          <w:color w:val="auto"/>
          <w:sz w:val="22"/>
          <w:szCs w:val="22"/>
        </w:rPr>
      </w:pPr>
      <w:r w:rsidRPr="00B33314">
        <w:rPr>
          <w:rStyle w:val="A3"/>
          <w:rFonts w:ascii="Arial" w:hAnsi="Arial" w:cs="Arial"/>
          <w:color w:val="auto"/>
          <w:sz w:val="22"/>
          <w:szCs w:val="22"/>
        </w:rPr>
        <w:t>D</w:t>
      </w:r>
      <w:r w:rsidR="00562CC2" w:rsidRPr="00B33314">
        <w:rPr>
          <w:rStyle w:val="A3"/>
          <w:rFonts w:ascii="Arial" w:hAnsi="Arial" w:cs="Arial"/>
          <w:color w:val="auto"/>
          <w:sz w:val="22"/>
          <w:szCs w:val="22"/>
        </w:rPr>
        <w:t xml:space="preserve">evelop talented and inspirational leaders to support collaborative working, </w:t>
      </w:r>
      <w:r w:rsidR="00DC77D1" w:rsidRPr="00B33314">
        <w:rPr>
          <w:rStyle w:val="A3"/>
          <w:rFonts w:ascii="Arial" w:hAnsi="Arial" w:cs="Arial"/>
          <w:color w:val="auto"/>
          <w:sz w:val="22"/>
          <w:szCs w:val="22"/>
        </w:rPr>
        <w:t xml:space="preserve">strengthen </w:t>
      </w:r>
      <w:r w:rsidR="00562CC2" w:rsidRPr="00B33314">
        <w:rPr>
          <w:rStyle w:val="A3"/>
          <w:rFonts w:ascii="Arial" w:hAnsi="Arial" w:cs="Arial"/>
          <w:color w:val="auto"/>
          <w:sz w:val="22"/>
          <w:szCs w:val="22"/>
        </w:rPr>
        <w:t>resilience</w:t>
      </w:r>
      <w:r w:rsidR="00DC77D1" w:rsidRPr="00B33314">
        <w:rPr>
          <w:rStyle w:val="A3"/>
          <w:rFonts w:ascii="Arial" w:hAnsi="Arial" w:cs="Arial"/>
          <w:color w:val="auto"/>
          <w:sz w:val="22"/>
          <w:szCs w:val="22"/>
        </w:rPr>
        <w:t>, build sustainability</w:t>
      </w:r>
      <w:r w:rsidR="00562CC2" w:rsidRPr="00B33314">
        <w:rPr>
          <w:rStyle w:val="A3"/>
          <w:rFonts w:ascii="Arial" w:hAnsi="Arial" w:cs="Arial"/>
          <w:color w:val="auto"/>
          <w:sz w:val="22"/>
          <w:szCs w:val="22"/>
        </w:rPr>
        <w:t xml:space="preserve"> and embrace change</w:t>
      </w:r>
    </w:p>
    <w:p w14:paraId="4F81F22F" w14:textId="71123792" w:rsidR="00735F13" w:rsidRPr="00670088" w:rsidRDefault="00735F13" w:rsidP="00980443">
      <w:pPr>
        <w:pStyle w:val="NoSpacing"/>
        <w:numPr>
          <w:ilvl w:val="0"/>
          <w:numId w:val="9"/>
        </w:numPr>
        <w:ind w:left="1418" w:hanging="425"/>
        <w:rPr>
          <w:rStyle w:val="A3"/>
          <w:rFonts w:ascii="Arial" w:hAnsi="Arial" w:cs="Arial"/>
          <w:color w:val="auto"/>
          <w:sz w:val="22"/>
          <w:szCs w:val="22"/>
        </w:rPr>
      </w:pPr>
      <w:r w:rsidRPr="00670088">
        <w:rPr>
          <w:rStyle w:val="A3"/>
          <w:rFonts w:ascii="Arial" w:hAnsi="Arial" w:cs="Arial"/>
          <w:color w:val="auto"/>
          <w:sz w:val="22"/>
          <w:szCs w:val="22"/>
        </w:rPr>
        <w:t>Develop our nurse leaders through our innovative Clinical Leadership in Action (</w:t>
      </w:r>
      <w:proofErr w:type="spellStart"/>
      <w:r w:rsidRPr="00670088">
        <w:rPr>
          <w:rStyle w:val="A3"/>
          <w:rFonts w:ascii="Arial" w:hAnsi="Arial" w:cs="Arial"/>
          <w:color w:val="auto"/>
          <w:sz w:val="22"/>
          <w:szCs w:val="22"/>
        </w:rPr>
        <w:t>CLiA</w:t>
      </w:r>
      <w:proofErr w:type="spellEnd"/>
      <w:r w:rsidRPr="00670088">
        <w:rPr>
          <w:rStyle w:val="A3"/>
          <w:rFonts w:ascii="Arial" w:hAnsi="Arial" w:cs="Arial"/>
          <w:color w:val="auto"/>
          <w:sz w:val="22"/>
          <w:szCs w:val="22"/>
        </w:rPr>
        <w:t xml:space="preserve">) programme </w:t>
      </w:r>
    </w:p>
    <w:p w14:paraId="686FA54A" w14:textId="384D9E6F" w:rsidR="00562CC2" w:rsidRPr="00B33314" w:rsidRDefault="00E71C04" w:rsidP="00980443">
      <w:pPr>
        <w:pStyle w:val="NoSpacing"/>
        <w:numPr>
          <w:ilvl w:val="0"/>
          <w:numId w:val="9"/>
        </w:numPr>
        <w:ind w:left="1418" w:hanging="425"/>
        <w:rPr>
          <w:rStyle w:val="A6"/>
          <w:rFonts w:ascii="Arial" w:hAnsi="Arial" w:cs="Arial"/>
          <w:color w:val="auto"/>
          <w:sz w:val="22"/>
          <w:szCs w:val="22"/>
        </w:rPr>
      </w:pPr>
      <w:r w:rsidRPr="00B33314">
        <w:rPr>
          <w:rStyle w:val="A3"/>
          <w:rFonts w:ascii="Arial" w:hAnsi="Arial" w:cs="Arial"/>
          <w:color w:val="auto"/>
          <w:sz w:val="22"/>
          <w:szCs w:val="22"/>
        </w:rPr>
        <w:t xml:space="preserve">Provide bespoke </w:t>
      </w:r>
      <w:r w:rsidR="00670088" w:rsidRPr="00B33314">
        <w:rPr>
          <w:rStyle w:val="A3"/>
          <w:rFonts w:ascii="Arial" w:hAnsi="Arial" w:cs="Arial"/>
          <w:color w:val="auto"/>
          <w:sz w:val="22"/>
          <w:szCs w:val="22"/>
        </w:rPr>
        <w:t xml:space="preserve">leadership </w:t>
      </w:r>
      <w:r w:rsidRPr="00B33314">
        <w:rPr>
          <w:rStyle w:val="A3"/>
          <w:rFonts w:ascii="Arial" w:hAnsi="Arial" w:cs="Arial"/>
          <w:color w:val="auto"/>
          <w:sz w:val="22"/>
          <w:szCs w:val="22"/>
        </w:rPr>
        <w:t>development initiatives</w:t>
      </w:r>
      <w:r w:rsidR="00670088" w:rsidRPr="00B33314">
        <w:rPr>
          <w:rStyle w:val="A3"/>
          <w:rFonts w:ascii="Arial" w:hAnsi="Arial" w:cs="Arial"/>
          <w:color w:val="auto"/>
          <w:sz w:val="22"/>
          <w:szCs w:val="22"/>
        </w:rPr>
        <w:t xml:space="preserve"> </w:t>
      </w:r>
      <w:r w:rsidRPr="00B33314">
        <w:rPr>
          <w:rStyle w:val="A3"/>
          <w:rFonts w:ascii="Arial" w:hAnsi="Arial" w:cs="Arial"/>
          <w:color w:val="auto"/>
          <w:sz w:val="22"/>
          <w:szCs w:val="22"/>
        </w:rPr>
        <w:t xml:space="preserve"> </w:t>
      </w:r>
      <w:r w:rsidR="00562CC2" w:rsidRPr="00B33314">
        <w:rPr>
          <w:rStyle w:val="A6"/>
          <w:rFonts w:ascii="Arial" w:hAnsi="Arial" w:cs="Arial"/>
          <w:color w:val="auto"/>
          <w:sz w:val="22"/>
          <w:szCs w:val="22"/>
        </w:rPr>
        <w:t xml:space="preserve"> </w:t>
      </w:r>
    </w:p>
    <w:p w14:paraId="2A01EFC5" w14:textId="31CE8BFE" w:rsidR="00063953" w:rsidRPr="00B33314" w:rsidRDefault="00B33314" w:rsidP="00980443">
      <w:pPr>
        <w:pStyle w:val="NoSpacing"/>
        <w:numPr>
          <w:ilvl w:val="0"/>
          <w:numId w:val="9"/>
        </w:numPr>
        <w:ind w:left="1418" w:hanging="425"/>
        <w:rPr>
          <w:rStyle w:val="A3"/>
          <w:rFonts w:ascii="Arial" w:hAnsi="Arial" w:cs="Arial"/>
          <w:color w:val="auto"/>
          <w:sz w:val="22"/>
          <w:szCs w:val="22"/>
        </w:rPr>
      </w:pPr>
      <w:r w:rsidRPr="00B33314">
        <w:rPr>
          <w:rStyle w:val="A3"/>
          <w:rFonts w:ascii="Arial" w:hAnsi="Arial" w:cs="Arial"/>
          <w:color w:val="auto"/>
          <w:sz w:val="22"/>
          <w:szCs w:val="22"/>
        </w:rPr>
        <w:t>Continue to p</w:t>
      </w:r>
      <w:r w:rsidR="00063953" w:rsidRPr="00B33314">
        <w:rPr>
          <w:rStyle w:val="A3"/>
          <w:rFonts w:ascii="Arial" w:hAnsi="Arial" w:cs="Arial"/>
          <w:color w:val="auto"/>
          <w:sz w:val="22"/>
          <w:szCs w:val="22"/>
        </w:rPr>
        <w:t>rovide practical opportunities for aspiring managers to develop</w:t>
      </w:r>
    </w:p>
    <w:p w14:paraId="6334C5E1" w14:textId="1FB05435" w:rsidR="00134499" w:rsidRDefault="00134499" w:rsidP="00980443">
      <w:pPr>
        <w:pStyle w:val="NoSpacing"/>
        <w:numPr>
          <w:ilvl w:val="0"/>
          <w:numId w:val="9"/>
        </w:numPr>
        <w:ind w:left="1418" w:hanging="425"/>
        <w:rPr>
          <w:rFonts w:ascii="Arial" w:hAnsi="Arial" w:cs="Arial"/>
        </w:rPr>
      </w:pPr>
      <w:r w:rsidRPr="001A4D63">
        <w:rPr>
          <w:rFonts w:ascii="Arial" w:hAnsi="Arial" w:cs="Arial"/>
        </w:rPr>
        <w:t xml:space="preserve">Provide an environment where our leaders </w:t>
      </w:r>
      <w:r w:rsidR="001A4D63" w:rsidRPr="001A4D63">
        <w:rPr>
          <w:rFonts w:ascii="Arial" w:hAnsi="Arial" w:cs="Arial"/>
        </w:rPr>
        <w:t xml:space="preserve">feel empowered to innovate and make effective </w:t>
      </w:r>
      <w:r w:rsidR="009C0685" w:rsidRPr="001A4D63">
        <w:rPr>
          <w:rFonts w:ascii="Arial" w:hAnsi="Arial" w:cs="Arial"/>
        </w:rPr>
        <w:t>decisions</w:t>
      </w:r>
    </w:p>
    <w:p w14:paraId="69D43A08" w14:textId="5999FBFC" w:rsidR="00BF4E00" w:rsidRDefault="00BF4E00" w:rsidP="00BF4E00">
      <w:pPr>
        <w:pStyle w:val="NoSpacing"/>
        <w:numPr>
          <w:ilvl w:val="0"/>
          <w:numId w:val="9"/>
        </w:numPr>
        <w:ind w:left="1418" w:hanging="425"/>
        <w:rPr>
          <w:rFonts w:ascii="Arial" w:hAnsi="Arial" w:cs="Arial"/>
        </w:rPr>
      </w:pPr>
      <w:r w:rsidRPr="00BF4E00">
        <w:rPr>
          <w:rFonts w:ascii="Arial" w:hAnsi="Arial" w:cs="Arial"/>
        </w:rPr>
        <w:t xml:space="preserve">Continue to develop the Inspire/Aspire </w:t>
      </w:r>
      <w:r>
        <w:rPr>
          <w:rFonts w:ascii="Arial" w:hAnsi="Arial" w:cs="Arial"/>
        </w:rPr>
        <w:t xml:space="preserve">leadership development </w:t>
      </w:r>
      <w:r w:rsidRPr="00BF4E00">
        <w:rPr>
          <w:rFonts w:ascii="Arial" w:hAnsi="Arial" w:cs="Arial"/>
        </w:rPr>
        <w:t xml:space="preserve">programme </w:t>
      </w:r>
    </w:p>
    <w:p w14:paraId="4A9B2DAD" w14:textId="41129936" w:rsidR="00BF4E00" w:rsidRPr="00BF4E00" w:rsidRDefault="00BF4E00" w:rsidP="00BF4E00">
      <w:pPr>
        <w:pStyle w:val="NoSpacing"/>
        <w:numPr>
          <w:ilvl w:val="0"/>
          <w:numId w:val="9"/>
        </w:numPr>
        <w:ind w:left="1418" w:hanging="425"/>
        <w:rPr>
          <w:rStyle w:val="A3"/>
          <w:rFonts w:ascii="Arial" w:hAnsi="Arial" w:cs="Arial"/>
          <w:color w:val="auto"/>
          <w:sz w:val="22"/>
          <w:szCs w:val="22"/>
        </w:rPr>
      </w:pPr>
      <w:r>
        <w:rPr>
          <w:rFonts w:ascii="Arial" w:hAnsi="Arial" w:cs="Arial"/>
        </w:rPr>
        <w:t xml:space="preserve">Measure and evaluate the outputs and outcomes from the </w:t>
      </w:r>
      <w:r w:rsidRPr="00BF4E00">
        <w:rPr>
          <w:rFonts w:ascii="Arial" w:hAnsi="Arial" w:cs="Arial"/>
        </w:rPr>
        <w:t xml:space="preserve">Inspire/Aspire </w:t>
      </w:r>
      <w:r>
        <w:rPr>
          <w:rFonts w:ascii="Arial" w:hAnsi="Arial" w:cs="Arial"/>
        </w:rPr>
        <w:t xml:space="preserve">leadership development </w:t>
      </w:r>
      <w:proofErr w:type="gramStart"/>
      <w:r w:rsidRPr="00BF4E00">
        <w:rPr>
          <w:rFonts w:ascii="Arial" w:hAnsi="Arial" w:cs="Arial"/>
        </w:rPr>
        <w:t>programme .</w:t>
      </w:r>
      <w:proofErr w:type="gramEnd"/>
    </w:p>
    <w:p w14:paraId="7F26C0AD" w14:textId="77777777" w:rsidR="00562CC2" w:rsidRPr="00241D29" w:rsidRDefault="00562CC2" w:rsidP="00562CC2">
      <w:pPr>
        <w:pStyle w:val="Default"/>
        <w:rPr>
          <w:color w:val="FF0000"/>
        </w:rPr>
      </w:pPr>
    </w:p>
    <w:p w14:paraId="231BCA64" w14:textId="77777777" w:rsidR="00562CC2" w:rsidRPr="00241D29" w:rsidRDefault="00562CC2" w:rsidP="00562CC2">
      <w:pPr>
        <w:pStyle w:val="Default"/>
        <w:rPr>
          <w:rFonts w:ascii="Arial" w:hAnsi="Arial" w:cs="Arial"/>
          <w:color w:val="FF0000"/>
          <w:sz w:val="22"/>
          <w:szCs w:val="22"/>
        </w:rPr>
      </w:pPr>
    </w:p>
    <w:p w14:paraId="53E60873" w14:textId="77777777" w:rsidR="00024849" w:rsidRPr="00241D29" w:rsidRDefault="00024849" w:rsidP="00562CC2">
      <w:pPr>
        <w:pStyle w:val="Default"/>
        <w:rPr>
          <w:rFonts w:ascii="Arial" w:hAnsi="Arial" w:cs="Arial"/>
          <w:color w:val="FF0000"/>
          <w:sz w:val="22"/>
          <w:szCs w:val="22"/>
        </w:rPr>
      </w:pPr>
    </w:p>
    <w:p w14:paraId="3ADF003D" w14:textId="77777777" w:rsidR="00024849" w:rsidRPr="00241D29" w:rsidRDefault="00024849" w:rsidP="00562CC2">
      <w:pPr>
        <w:pStyle w:val="Default"/>
        <w:rPr>
          <w:rFonts w:ascii="Arial" w:hAnsi="Arial" w:cs="Arial"/>
          <w:color w:val="FF0000"/>
          <w:sz w:val="22"/>
          <w:szCs w:val="22"/>
        </w:rPr>
      </w:pPr>
    </w:p>
    <w:p w14:paraId="5536C12B" w14:textId="77777777" w:rsidR="00E5194B" w:rsidRPr="00241D29" w:rsidRDefault="00E5194B">
      <w:pPr>
        <w:rPr>
          <w:rFonts w:ascii="Arial" w:hAnsi="Arial" w:cs="Arial"/>
          <w:b/>
          <w:color w:val="FF0000"/>
          <w:sz w:val="24"/>
          <w:szCs w:val="24"/>
        </w:rPr>
      </w:pPr>
      <w:r w:rsidRPr="00241D29">
        <w:rPr>
          <w:rFonts w:ascii="Arial" w:hAnsi="Arial" w:cs="Arial"/>
          <w:b/>
          <w:color w:val="FF0000"/>
        </w:rPr>
        <w:br w:type="page"/>
      </w:r>
    </w:p>
    <w:p w14:paraId="18967215" w14:textId="2F29AEDA" w:rsidR="00024849" w:rsidRPr="003803E2" w:rsidRDefault="00024849" w:rsidP="00562CC2">
      <w:pPr>
        <w:pStyle w:val="Pa0"/>
        <w:rPr>
          <w:rFonts w:ascii="Arial" w:hAnsi="Arial" w:cs="Arial"/>
          <w:b/>
        </w:rPr>
      </w:pPr>
      <w:r w:rsidRPr="003803E2">
        <w:rPr>
          <w:rFonts w:ascii="Arial" w:hAnsi="Arial" w:cs="Arial"/>
          <w:b/>
        </w:rPr>
        <w:lastRenderedPageBreak/>
        <w:t>4</w:t>
      </w:r>
      <w:r w:rsidRPr="003803E2">
        <w:rPr>
          <w:rFonts w:ascii="Arial" w:hAnsi="Arial" w:cs="Arial"/>
          <w:b/>
        </w:rPr>
        <w:tab/>
        <w:t>Healthy</w:t>
      </w:r>
      <w:r w:rsidR="00164444" w:rsidRPr="003803E2">
        <w:rPr>
          <w:rFonts w:ascii="Arial" w:hAnsi="Arial" w:cs="Arial"/>
          <w:b/>
        </w:rPr>
        <w:t xml:space="preserve"> and</w:t>
      </w:r>
      <w:r w:rsidRPr="003803E2">
        <w:rPr>
          <w:rFonts w:ascii="Arial" w:hAnsi="Arial" w:cs="Arial"/>
          <w:b/>
        </w:rPr>
        <w:t xml:space="preserve"> Engaged Workforce</w:t>
      </w:r>
      <w:r w:rsidR="00771248" w:rsidRPr="003803E2">
        <w:rPr>
          <w:rFonts w:ascii="Arial" w:hAnsi="Arial" w:cs="Arial"/>
          <w:b/>
        </w:rPr>
        <w:t xml:space="preserve">    </w:t>
      </w:r>
    </w:p>
    <w:p w14:paraId="3CE6FFB7" w14:textId="77777777" w:rsidR="00024849" w:rsidRPr="00241D29" w:rsidRDefault="00024849" w:rsidP="00562CC2">
      <w:pPr>
        <w:pStyle w:val="Pa0"/>
        <w:rPr>
          <w:rFonts w:ascii="Arial" w:hAnsi="Arial" w:cs="Arial"/>
          <w:color w:val="FF0000"/>
          <w:sz w:val="22"/>
          <w:szCs w:val="22"/>
        </w:rPr>
      </w:pPr>
    </w:p>
    <w:p w14:paraId="6F34DAE3" w14:textId="12DCCD7B" w:rsidR="00906246" w:rsidRPr="00E27EBB" w:rsidRDefault="00176599" w:rsidP="00190DDD">
      <w:pPr>
        <w:autoSpaceDE w:val="0"/>
        <w:autoSpaceDN w:val="0"/>
        <w:adjustRightInd w:val="0"/>
        <w:spacing w:after="0" w:line="240" w:lineRule="auto"/>
        <w:ind w:left="709"/>
        <w:rPr>
          <w:rFonts w:ascii="Arial" w:hAnsi="Arial" w:cs="Arial"/>
        </w:rPr>
      </w:pPr>
      <w:r w:rsidRPr="00E27EBB">
        <w:rPr>
          <w:rFonts w:ascii="Arial" w:hAnsi="Arial" w:cs="Arial"/>
        </w:rPr>
        <w:t xml:space="preserve">Improving staff wellbeing and engagement </w:t>
      </w:r>
      <w:r w:rsidR="00E27EBB" w:rsidRPr="00E27EBB">
        <w:rPr>
          <w:rFonts w:ascii="Arial" w:hAnsi="Arial" w:cs="Arial"/>
        </w:rPr>
        <w:t xml:space="preserve">is important in </w:t>
      </w:r>
      <w:r w:rsidRPr="00E27EBB">
        <w:rPr>
          <w:rFonts w:ascii="Arial" w:hAnsi="Arial" w:cs="Arial"/>
        </w:rPr>
        <w:t>help</w:t>
      </w:r>
      <w:r w:rsidR="00E27EBB" w:rsidRPr="00E27EBB">
        <w:rPr>
          <w:rFonts w:ascii="Arial" w:hAnsi="Arial" w:cs="Arial"/>
        </w:rPr>
        <w:t>ing</w:t>
      </w:r>
      <w:r w:rsidRPr="00E27EBB">
        <w:rPr>
          <w:rFonts w:ascii="Arial" w:hAnsi="Arial" w:cs="Arial"/>
        </w:rPr>
        <w:t xml:space="preserve"> the </w:t>
      </w:r>
      <w:r w:rsidR="00E27EBB" w:rsidRPr="00E27EBB">
        <w:rPr>
          <w:rFonts w:ascii="Arial" w:hAnsi="Arial" w:cs="Arial"/>
        </w:rPr>
        <w:t>h</w:t>
      </w:r>
      <w:r w:rsidRPr="00E27EBB">
        <w:rPr>
          <w:rFonts w:ascii="Arial" w:hAnsi="Arial" w:cs="Arial"/>
        </w:rPr>
        <w:t xml:space="preserve">ospice achieve its purpose of providing excellent care to patients and families while delivering </w:t>
      </w:r>
      <w:r w:rsidR="00190DDD" w:rsidRPr="00E27EBB">
        <w:rPr>
          <w:rFonts w:ascii="Arial" w:hAnsi="Arial" w:cs="Arial"/>
        </w:rPr>
        <w:t xml:space="preserve">sustainable </w:t>
      </w:r>
      <w:r w:rsidRPr="00E27EBB">
        <w:rPr>
          <w:rFonts w:ascii="Arial" w:hAnsi="Arial" w:cs="Arial"/>
        </w:rPr>
        <w:t>transformation</w:t>
      </w:r>
      <w:r w:rsidR="00190DDD" w:rsidRPr="00E27EBB">
        <w:rPr>
          <w:rFonts w:ascii="Arial" w:hAnsi="Arial" w:cs="Arial"/>
        </w:rPr>
        <w:t>.</w:t>
      </w:r>
      <w:r w:rsidRPr="00E27EBB">
        <w:rPr>
          <w:rFonts w:ascii="Arial" w:hAnsi="Arial" w:cs="Arial"/>
        </w:rPr>
        <w:t xml:space="preserve"> </w:t>
      </w:r>
    </w:p>
    <w:p w14:paraId="277811EC" w14:textId="77777777" w:rsidR="00176599" w:rsidRPr="00E27EBB" w:rsidRDefault="00176599" w:rsidP="00E14BB6">
      <w:pPr>
        <w:autoSpaceDE w:val="0"/>
        <w:autoSpaceDN w:val="0"/>
        <w:adjustRightInd w:val="0"/>
        <w:spacing w:after="0" w:line="240" w:lineRule="auto"/>
        <w:rPr>
          <w:rFonts w:ascii="Arial" w:hAnsi="Arial" w:cs="Arial"/>
        </w:rPr>
      </w:pPr>
    </w:p>
    <w:p w14:paraId="4CAF47B6" w14:textId="09C659FA" w:rsidR="00922C42" w:rsidRDefault="00D00433" w:rsidP="00922C42">
      <w:pPr>
        <w:pStyle w:val="NoSpacing"/>
        <w:ind w:left="709"/>
        <w:rPr>
          <w:rFonts w:ascii="Arial" w:hAnsi="Arial" w:cs="Arial"/>
        </w:rPr>
      </w:pPr>
      <w:r w:rsidRPr="00922C42">
        <w:rPr>
          <w:rFonts w:ascii="Arial" w:hAnsi="Arial" w:cs="Arial"/>
        </w:rPr>
        <w:t>Although our sickness absence rates are</w:t>
      </w:r>
      <w:r w:rsidR="00570BA5" w:rsidRPr="00922C42">
        <w:rPr>
          <w:rFonts w:ascii="Arial" w:hAnsi="Arial" w:cs="Arial"/>
        </w:rPr>
        <w:t xml:space="preserve"> </w:t>
      </w:r>
      <w:r w:rsidR="00E27EBB" w:rsidRPr="00922C42">
        <w:rPr>
          <w:rFonts w:ascii="Arial" w:hAnsi="Arial" w:cs="Arial"/>
        </w:rPr>
        <w:t xml:space="preserve">relatively low compared to other local healthcare providers, </w:t>
      </w:r>
      <w:r w:rsidRPr="00922C42">
        <w:rPr>
          <w:rFonts w:ascii="Arial" w:hAnsi="Arial" w:cs="Arial"/>
        </w:rPr>
        <w:t>staff survey responses</w:t>
      </w:r>
      <w:r w:rsidR="00D920D0" w:rsidRPr="00922C42">
        <w:rPr>
          <w:rFonts w:ascii="Arial" w:hAnsi="Arial" w:cs="Arial"/>
        </w:rPr>
        <w:t xml:space="preserve"> (20</w:t>
      </w:r>
      <w:r w:rsidR="00E27EBB" w:rsidRPr="00922C42">
        <w:rPr>
          <w:rFonts w:ascii="Arial" w:hAnsi="Arial" w:cs="Arial"/>
        </w:rPr>
        <w:t>20</w:t>
      </w:r>
      <w:r w:rsidR="00D920D0" w:rsidRPr="00922C42">
        <w:rPr>
          <w:rFonts w:ascii="Arial" w:hAnsi="Arial" w:cs="Arial"/>
        </w:rPr>
        <w:t>)</w:t>
      </w:r>
      <w:r w:rsidRPr="00922C42">
        <w:rPr>
          <w:rFonts w:ascii="Arial" w:hAnsi="Arial" w:cs="Arial"/>
        </w:rPr>
        <w:t xml:space="preserve"> reveal </w:t>
      </w:r>
      <w:r w:rsidR="00E27EBB" w:rsidRPr="00922C42">
        <w:rPr>
          <w:rFonts w:ascii="Arial" w:hAnsi="Arial" w:cs="Arial"/>
        </w:rPr>
        <w:t>55</w:t>
      </w:r>
      <w:r w:rsidR="00D920D0" w:rsidRPr="00922C42">
        <w:rPr>
          <w:rFonts w:ascii="Arial" w:hAnsi="Arial" w:cs="Arial"/>
        </w:rPr>
        <w:t xml:space="preserve">% of </w:t>
      </w:r>
      <w:r w:rsidRPr="00922C42">
        <w:rPr>
          <w:rFonts w:ascii="Arial" w:hAnsi="Arial" w:cs="Arial"/>
        </w:rPr>
        <w:t xml:space="preserve">staff </w:t>
      </w:r>
      <w:r w:rsidR="00D920D0" w:rsidRPr="00922C42">
        <w:rPr>
          <w:rFonts w:ascii="Arial" w:hAnsi="Arial" w:cs="Arial"/>
        </w:rPr>
        <w:t xml:space="preserve">disagreed with the statement “I rarely get stressed at work” and </w:t>
      </w:r>
      <w:r w:rsidR="00E14BB6" w:rsidRPr="00922C42">
        <w:rPr>
          <w:rFonts w:ascii="Arial" w:hAnsi="Arial" w:cs="Arial"/>
        </w:rPr>
        <w:t>exit interviews during 201</w:t>
      </w:r>
      <w:r w:rsidR="005C05FB" w:rsidRPr="00922C42">
        <w:rPr>
          <w:rFonts w:ascii="Arial" w:hAnsi="Arial" w:cs="Arial"/>
        </w:rPr>
        <w:t>9</w:t>
      </w:r>
      <w:r w:rsidR="00E14BB6" w:rsidRPr="00922C42">
        <w:rPr>
          <w:rFonts w:ascii="Arial" w:hAnsi="Arial" w:cs="Arial"/>
        </w:rPr>
        <w:t>/</w:t>
      </w:r>
      <w:r w:rsidR="005C05FB" w:rsidRPr="00922C42">
        <w:rPr>
          <w:rFonts w:ascii="Arial" w:hAnsi="Arial" w:cs="Arial"/>
        </w:rPr>
        <w:t>20</w:t>
      </w:r>
      <w:r w:rsidR="00E14BB6" w:rsidRPr="00922C42">
        <w:rPr>
          <w:rFonts w:ascii="Arial" w:hAnsi="Arial" w:cs="Arial"/>
        </w:rPr>
        <w:t xml:space="preserve"> </w:t>
      </w:r>
      <w:r w:rsidR="00D920D0" w:rsidRPr="00922C42">
        <w:rPr>
          <w:rFonts w:ascii="Arial" w:hAnsi="Arial" w:cs="Arial"/>
        </w:rPr>
        <w:t xml:space="preserve">highlight </w:t>
      </w:r>
      <w:r w:rsidR="00E14BB6" w:rsidRPr="00922C42">
        <w:rPr>
          <w:rFonts w:ascii="Arial" w:hAnsi="Arial" w:cs="Arial"/>
        </w:rPr>
        <w:t xml:space="preserve">that </w:t>
      </w:r>
      <w:r w:rsidR="005C05FB" w:rsidRPr="00922C42">
        <w:rPr>
          <w:rFonts w:ascii="Arial" w:hAnsi="Arial" w:cs="Arial"/>
        </w:rPr>
        <w:t xml:space="preserve">36% </w:t>
      </w:r>
      <w:r w:rsidR="00E14BB6" w:rsidRPr="00922C42">
        <w:rPr>
          <w:rFonts w:ascii="Arial" w:hAnsi="Arial" w:cs="Arial"/>
        </w:rPr>
        <w:t>of leavers considered they had experienced stress beyond acceptable levels</w:t>
      </w:r>
      <w:r w:rsidR="00D920D0" w:rsidRPr="00922C42">
        <w:rPr>
          <w:rFonts w:ascii="Arial" w:hAnsi="Arial" w:cs="Arial"/>
        </w:rPr>
        <w:t>.</w:t>
      </w:r>
      <w:r w:rsidR="005C05FB" w:rsidRPr="00922C42">
        <w:rPr>
          <w:rFonts w:ascii="Arial" w:hAnsi="Arial" w:cs="Arial"/>
        </w:rPr>
        <w:t xml:space="preserve">  The COVID-19 pandemic has also impacted on wellbeing.  Our quick temperature check survey in July 2020 highlighted</w:t>
      </w:r>
      <w:r w:rsidR="00922C42" w:rsidRPr="00922C42">
        <w:rPr>
          <w:rFonts w:ascii="Arial" w:hAnsi="Arial" w:cs="Arial"/>
        </w:rPr>
        <w:t xml:space="preserve"> that staff were understandably anxious when at work.  The response to the statement “I do not feel anxious when I am at work” had the lowest number of positive responses at 62.2%.</w:t>
      </w:r>
    </w:p>
    <w:p w14:paraId="19766F6A" w14:textId="6C0A6A16" w:rsidR="001F2876" w:rsidRDefault="001F2876" w:rsidP="00922C42">
      <w:pPr>
        <w:pStyle w:val="NoSpacing"/>
        <w:ind w:left="709"/>
        <w:rPr>
          <w:rFonts w:ascii="Arial" w:hAnsi="Arial" w:cs="Arial"/>
        </w:rPr>
      </w:pPr>
    </w:p>
    <w:p w14:paraId="6694B52B" w14:textId="6D990B56" w:rsidR="001F2876" w:rsidRPr="00922C42" w:rsidRDefault="001F2876" w:rsidP="00922C42">
      <w:pPr>
        <w:pStyle w:val="NoSpacing"/>
        <w:ind w:left="709"/>
        <w:rPr>
          <w:rFonts w:ascii="Arial" w:hAnsi="Arial" w:cs="Arial"/>
        </w:rPr>
      </w:pPr>
      <w:r>
        <w:rPr>
          <w:rFonts w:ascii="Arial" w:hAnsi="Arial" w:cs="Arial"/>
        </w:rPr>
        <w:t>During the last 18 months significant work has been undertaken on wellbeing initiatives with the launch of Wellbeing Week and a quarterly Wellbeing Matters newsletter.  We have also been able to partner with the GM Resilience Hub to provide support to staff during the pandemic.</w:t>
      </w:r>
      <w:r w:rsidR="00A545A7">
        <w:rPr>
          <w:rFonts w:ascii="Arial" w:hAnsi="Arial" w:cs="Arial"/>
        </w:rPr>
        <w:t xml:space="preserve">  Going forward it will be important to continue this work.</w:t>
      </w:r>
      <w:r>
        <w:rPr>
          <w:rFonts w:ascii="Arial" w:hAnsi="Arial" w:cs="Arial"/>
        </w:rPr>
        <w:t xml:space="preserve">    </w:t>
      </w:r>
    </w:p>
    <w:p w14:paraId="25E094D9" w14:textId="3F37B718" w:rsidR="00164444" w:rsidRPr="005C05FB" w:rsidRDefault="005C05FB" w:rsidP="00625580">
      <w:pPr>
        <w:autoSpaceDE w:val="0"/>
        <w:autoSpaceDN w:val="0"/>
        <w:adjustRightInd w:val="0"/>
        <w:spacing w:after="0" w:line="241" w:lineRule="atLeast"/>
        <w:ind w:left="709"/>
        <w:rPr>
          <w:rFonts w:ascii="Arial" w:hAnsi="Arial" w:cs="Arial"/>
        </w:rPr>
      </w:pPr>
      <w:r>
        <w:rPr>
          <w:rFonts w:ascii="Arial" w:hAnsi="Arial" w:cs="Arial"/>
        </w:rPr>
        <w:t xml:space="preserve"> </w:t>
      </w:r>
      <w:r w:rsidR="00E14BB6" w:rsidRPr="005C05FB">
        <w:rPr>
          <w:rFonts w:ascii="Arial" w:hAnsi="Arial" w:cs="Arial"/>
        </w:rPr>
        <w:t xml:space="preserve">  </w:t>
      </w:r>
      <w:r w:rsidR="00D00433" w:rsidRPr="005C05FB">
        <w:rPr>
          <w:rFonts w:ascii="Arial" w:hAnsi="Arial" w:cs="Arial"/>
        </w:rPr>
        <w:t xml:space="preserve"> </w:t>
      </w:r>
      <w:r w:rsidR="00A446CD" w:rsidRPr="005C05FB">
        <w:rPr>
          <w:rFonts w:ascii="Arial" w:hAnsi="Arial" w:cs="Arial"/>
        </w:rPr>
        <w:t xml:space="preserve"> </w:t>
      </w:r>
    </w:p>
    <w:p w14:paraId="6A3F1485" w14:textId="77777777" w:rsidR="00E07140" w:rsidRDefault="00D920D0" w:rsidP="000E1C82">
      <w:pPr>
        <w:autoSpaceDE w:val="0"/>
        <w:autoSpaceDN w:val="0"/>
        <w:adjustRightInd w:val="0"/>
        <w:spacing w:after="0" w:line="241" w:lineRule="atLeast"/>
        <w:ind w:left="709"/>
        <w:rPr>
          <w:rFonts w:ascii="Arial" w:hAnsi="Arial" w:cs="Arial"/>
        </w:rPr>
      </w:pPr>
      <w:r w:rsidRPr="000E1C82">
        <w:rPr>
          <w:rFonts w:ascii="Arial" w:hAnsi="Arial" w:cs="Arial"/>
        </w:rPr>
        <w:t>E</w:t>
      </w:r>
      <w:r w:rsidR="00024849" w:rsidRPr="000E1C82">
        <w:rPr>
          <w:rFonts w:ascii="Arial" w:hAnsi="Arial" w:cs="Arial"/>
        </w:rPr>
        <w:t xml:space="preserve">ffective leadership, </w:t>
      </w:r>
      <w:r w:rsidR="00E07140">
        <w:rPr>
          <w:rFonts w:ascii="Arial" w:hAnsi="Arial" w:cs="Arial"/>
        </w:rPr>
        <w:t xml:space="preserve">communication, </w:t>
      </w:r>
      <w:r w:rsidR="00024849" w:rsidRPr="000E1C82">
        <w:rPr>
          <w:rFonts w:ascii="Arial" w:hAnsi="Arial" w:cs="Arial"/>
        </w:rPr>
        <w:t>empowerment, shared values, a supportive infrastructure and work-life balance</w:t>
      </w:r>
      <w:r w:rsidR="00C0679A" w:rsidRPr="000E1C82">
        <w:rPr>
          <w:rFonts w:ascii="Arial" w:hAnsi="Arial" w:cs="Arial"/>
        </w:rPr>
        <w:t xml:space="preserve"> will help to engage staff</w:t>
      </w:r>
      <w:r w:rsidR="00EF6C5C" w:rsidRPr="000E1C82">
        <w:rPr>
          <w:rFonts w:ascii="Arial" w:hAnsi="Arial" w:cs="Arial"/>
        </w:rPr>
        <w:t>, drive high performance and improve retention.</w:t>
      </w:r>
      <w:r w:rsidR="00A545A7" w:rsidRPr="000E1C82">
        <w:rPr>
          <w:rFonts w:ascii="Arial" w:hAnsi="Arial" w:cs="Arial"/>
        </w:rPr>
        <w:t xml:space="preserve">  </w:t>
      </w:r>
    </w:p>
    <w:p w14:paraId="7CCC8309" w14:textId="77777777" w:rsidR="00E07140" w:rsidRDefault="00E07140" w:rsidP="000E1C82">
      <w:pPr>
        <w:autoSpaceDE w:val="0"/>
        <w:autoSpaceDN w:val="0"/>
        <w:adjustRightInd w:val="0"/>
        <w:spacing w:after="0" w:line="241" w:lineRule="atLeast"/>
        <w:ind w:left="709"/>
        <w:rPr>
          <w:rFonts w:ascii="Arial" w:hAnsi="Arial" w:cs="Arial"/>
        </w:rPr>
      </w:pPr>
    </w:p>
    <w:p w14:paraId="0FA80D60" w14:textId="5E635675" w:rsidR="00F655AA" w:rsidRDefault="00A545A7" w:rsidP="000E1C82">
      <w:pPr>
        <w:autoSpaceDE w:val="0"/>
        <w:autoSpaceDN w:val="0"/>
        <w:adjustRightInd w:val="0"/>
        <w:spacing w:after="0" w:line="241" w:lineRule="atLeast"/>
        <w:ind w:left="709"/>
        <w:rPr>
          <w:rFonts w:ascii="Arial" w:hAnsi="Arial" w:cs="Arial"/>
        </w:rPr>
      </w:pPr>
      <w:r w:rsidRPr="000E1C82">
        <w:rPr>
          <w:rFonts w:ascii="Arial" w:hAnsi="Arial" w:cs="Arial"/>
        </w:rPr>
        <w:t>Empowering all staff to be leaders in their own right will drive engagement and impact on the success of the hospice.  Individuals who feel they are listened to, have the freedom to act and make decision</w:t>
      </w:r>
      <w:r w:rsidR="000E1C82" w:rsidRPr="000E1C82">
        <w:rPr>
          <w:rFonts w:ascii="Arial" w:hAnsi="Arial" w:cs="Arial"/>
        </w:rPr>
        <w:t>s</w:t>
      </w:r>
      <w:r w:rsidRPr="000E1C82">
        <w:rPr>
          <w:rFonts w:ascii="Arial" w:hAnsi="Arial" w:cs="Arial"/>
        </w:rPr>
        <w:t xml:space="preserve"> will </w:t>
      </w:r>
      <w:r w:rsidR="000E1C82" w:rsidRPr="000E1C82">
        <w:rPr>
          <w:rFonts w:ascii="Arial" w:hAnsi="Arial" w:cs="Arial"/>
        </w:rPr>
        <w:t xml:space="preserve">be high performing and </w:t>
      </w:r>
      <w:r w:rsidR="002147B2" w:rsidRPr="000E1C82">
        <w:rPr>
          <w:rFonts w:ascii="Arial" w:hAnsi="Arial" w:cs="Arial"/>
        </w:rPr>
        <w:t xml:space="preserve">have </w:t>
      </w:r>
      <w:r w:rsidR="000E1C82" w:rsidRPr="000E1C82">
        <w:rPr>
          <w:rFonts w:ascii="Arial" w:hAnsi="Arial" w:cs="Arial"/>
        </w:rPr>
        <w:t>t</w:t>
      </w:r>
      <w:r w:rsidR="002147B2" w:rsidRPr="000E1C82">
        <w:rPr>
          <w:rFonts w:ascii="Arial" w:hAnsi="Arial" w:cs="Arial"/>
        </w:rPr>
        <w:t xml:space="preserve">he patients, families and their colleagues at the heart of everything they do. </w:t>
      </w:r>
      <w:r w:rsidR="00F655AA" w:rsidRPr="000E1C82">
        <w:rPr>
          <w:rFonts w:ascii="Arial" w:hAnsi="Arial" w:cs="Arial"/>
        </w:rPr>
        <w:t xml:space="preserve"> </w:t>
      </w:r>
    </w:p>
    <w:p w14:paraId="7399DBA1" w14:textId="05A8B180" w:rsidR="000E1C82" w:rsidRDefault="000E1C82" w:rsidP="000E1C82">
      <w:pPr>
        <w:autoSpaceDE w:val="0"/>
        <w:autoSpaceDN w:val="0"/>
        <w:adjustRightInd w:val="0"/>
        <w:spacing w:after="0" w:line="241" w:lineRule="atLeast"/>
        <w:ind w:left="709"/>
        <w:rPr>
          <w:rFonts w:ascii="Arial" w:hAnsi="Arial" w:cs="Arial"/>
        </w:rPr>
      </w:pPr>
    </w:p>
    <w:p w14:paraId="33AE3C17" w14:textId="58569B95" w:rsidR="000E1C82" w:rsidRDefault="000E1C82" w:rsidP="000E1C82">
      <w:pPr>
        <w:autoSpaceDE w:val="0"/>
        <w:autoSpaceDN w:val="0"/>
        <w:adjustRightInd w:val="0"/>
        <w:spacing w:after="0" w:line="241" w:lineRule="atLeast"/>
        <w:ind w:left="709"/>
        <w:rPr>
          <w:rFonts w:ascii="Arial" w:hAnsi="Arial" w:cs="Arial"/>
        </w:rPr>
      </w:pPr>
      <w:r w:rsidRPr="000E1C82">
        <w:rPr>
          <w:rFonts w:ascii="Arial" w:hAnsi="Arial" w:cs="Arial"/>
        </w:rPr>
        <w:t xml:space="preserve">We have started some work on devolving decision-making, but there is more work to do to </w:t>
      </w:r>
      <w:r w:rsidRPr="000E1C82">
        <w:rPr>
          <w:rFonts w:ascii="Arial" w:hAnsi="Arial" w:cs="Arial"/>
          <w:color w:val="000000"/>
        </w:rPr>
        <w:t xml:space="preserve">give frontline employees the flexibility and freedom to </w:t>
      </w:r>
      <w:r w:rsidR="00177006">
        <w:rPr>
          <w:rFonts w:ascii="Arial" w:hAnsi="Arial" w:cs="Arial"/>
          <w:color w:val="000000"/>
        </w:rPr>
        <w:t>act</w:t>
      </w:r>
      <w:r w:rsidRPr="000E1C82">
        <w:rPr>
          <w:rFonts w:ascii="Arial" w:hAnsi="Arial" w:cs="Arial"/>
          <w:color w:val="000000"/>
        </w:rPr>
        <w:t xml:space="preserve">.  </w:t>
      </w:r>
      <w:r w:rsidR="00177006">
        <w:rPr>
          <w:rFonts w:ascii="Arial" w:hAnsi="Arial" w:cs="Arial"/>
          <w:color w:val="000000"/>
        </w:rPr>
        <w:t xml:space="preserve">It will take time to create this environment.  Individuals </w:t>
      </w:r>
      <w:r w:rsidRPr="000E1C82">
        <w:rPr>
          <w:rFonts w:ascii="Arial" w:hAnsi="Arial" w:cs="Arial"/>
          <w:color w:val="000000"/>
        </w:rPr>
        <w:t>need to feel confident that what they are doing is in line with the hospice’s strategy and values and that they are supported by a culture of learning from mistakes rather than blame.</w:t>
      </w:r>
      <w:r w:rsidRPr="000E1C82">
        <w:rPr>
          <w:rFonts w:ascii="Arial" w:hAnsi="Arial" w:cs="Arial"/>
          <w:color w:val="000000"/>
          <w:highlight w:val="yellow"/>
        </w:rPr>
        <w:br/>
      </w:r>
    </w:p>
    <w:p w14:paraId="60B4F7F1" w14:textId="4B493F36" w:rsidR="00F90699" w:rsidRDefault="00F90699" w:rsidP="00F90699">
      <w:pPr>
        <w:autoSpaceDE w:val="0"/>
        <w:autoSpaceDN w:val="0"/>
        <w:adjustRightInd w:val="0"/>
        <w:spacing w:after="0" w:line="241" w:lineRule="atLeast"/>
        <w:ind w:left="709"/>
        <w:rPr>
          <w:rFonts w:ascii="Arial" w:hAnsi="Arial" w:cs="Arial"/>
        </w:rPr>
      </w:pPr>
      <w:r>
        <w:rPr>
          <w:rFonts w:ascii="Arial" w:hAnsi="Arial" w:cs="Arial"/>
        </w:rPr>
        <w:t>The pandemic has forced some new ways of working which will continue for some time</w:t>
      </w:r>
      <w:r w:rsidR="00B45E73">
        <w:rPr>
          <w:rFonts w:ascii="Arial" w:hAnsi="Arial" w:cs="Arial"/>
        </w:rPr>
        <w:t>.  I</w:t>
      </w:r>
      <w:r>
        <w:rPr>
          <w:rFonts w:ascii="Arial" w:hAnsi="Arial" w:cs="Arial"/>
        </w:rPr>
        <w:t>t will be important to review and evaluate how we continue to work in the future</w:t>
      </w:r>
      <w:r w:rsidR="00B45E73">
        <w:rPr>
          <w:rFonts w:ascii="Arial" w:hAnsi="Arial" w:cs="Arial"/>
        </w:rPr>
        <w:t xml:space="preserve"> so that we can determine if there are benefits from working differently for both the hospice and the workforce.  Part of this will be looking at remote working and this lends itself to reviewing flexible and agile working practices. </w:t>
      </w:r>
      <w:r>
        <w:rPr>
          <w:rFonts w:ascii="Arial" w:hAnsi="Arial" w:cs="Arial"/>
        </w:rPr>
        <w:t xml:space="preserve">   </w:t>
      </w:r>
    </w:p>
    <w:p w14:paraId="207FF5FB" w14:textId="77777777" w:rsidR="00F90699" w:rsidRDefault="00F90699" w:rsidP="00F90699">
      <w:pPr>
        <w:autoSpaceDE w:val="0"/>
        <w:autoSpaceDN w:val="0"/>
        <w:adjustRightInd w:val="0"/>
        <w:spacing w:after="0" w:line="241" w:lineRule="atLeast"/>
        <w:ind w:left="709"/>
        <w:rPr>
          <w:rFonts w:ascii="Arial" w:hAnsi="Arial" w:cs="Arial"/>
        </w:rPr>
      </w:pPr>
    </w:p>
    <w:p w14:paraId="3477BC14" w14:textId="22909012" w:rsidR="00024849" w:rsidRPr="003803E2" w:rsidRDefault="00024849" w:rsidP="00625580">
      <w:pPr>
        <w:autoSpaceDE w:val="0"/>
        <w:autoSpaceDN w:val="0"/>
        <w:adjustRightInd w:val="0"/>
        <w:spacing w:after="0" w:line="241" w:lineRule="atLeast"/>
        <w:ind w:left="709"/>
        <w:rPr>
          <w:rFonts w:ascii="Arial" w:hAnsi="Arial" w:cs="Arial"/>
          <w:b/>
        </w:rPr>
      </w:pPr>
      <w:r w:rsidRPr="003803E2">
        <w:rPr>
          <w:rFonts w:ascii="Arial" w:hAnsi="Arial" w:cs="Arial"/>
          <w:b/>
        </w:rPr>
        <w:t xml:space="preserve">We </w:t>
      </w:r>
      <w:r w:rsidR="00625580" w:rsidRPr="003803E2">
        <w:rPr>
          <w:rFonts w:ascii="Arial" w:hAnsi="Arial" w:cs="Arial"/>
          <w:b/>
        </w:rPr>
        <w:t>H</w:t>
      </w:r>
      <w:r w:rsidRPr="003803E2">
        <w:rPr>
          <w:rFonts w:ascii="Arial" w:hAnsi="Arial" w:cs="Arial"/>
          <w:b/>
        </w:rPr>
        <w:t>ave</w:t>
      </w:r>
    </w:p>
    <w:p w14:paraId="64B985B7" w14:textId="7E3A5FE4" w:rsidR="003803E2" w:rsidRPr="003803E2" w:rsidRDefault="003803E2" w:rsidP="00980443">
      <w:pPr>
        <w:pStyle w:val="NoSpacing"/>
        <w:numPr>
          <w:ilvl w:val="0"/>
          <w:numId w:val="10"/>
        </w:numPr>
        <w:tabs>
          <w:tab w:val="left" w:pos="1276"/>
        </w:tabs>
        <w:ind w:left="1276" w:hanging="425"/>
        <w:rPr>
          <w:rStyle w:val="A3"/>
          <w:rFonts w:ascii="Arial" w:hAnsi="Arial" w:cs="Arial"/>
          <w:color w:val="auto"/>
          <w:sz w:val="22"/>
          <w:szCs w:val="22"/>
        </w:rPr>
      </w:pPr>
      <w:r w:rsidRPr="003803E2">
        <w:rPr>
          <w:rStyle w:val="A3"/>
          <w:rFonts w:ascii="Arial" w:hAnsi="Arial" w:cs="Arial"/>
          <w:color w:val="auto"/>
          <w:sz w:val="22"/>
          <w:szCs w:val="22"/>
        </w:rPr>
        <w:t xml:space="preserve">Increased understanding, engagement and commitment from staff by setting out and communicating a clear vision, strategy and business objectives  </w:t>
      </w:r>
    </w:p>
    <w:p w14:paraId="3C5D666D" w14:textId="1E088E12" w:rsidR="003803E2" w:rsidRPr="003803E2" w:rsidRDefault="003803E2" w:rsidP="00980443">
      <w:pPr>
        <w:pStyle w:val="NoSpacing"/>
        <w:numPr>
          <w:ilvl w:val="0"/>
          <w:numId w:val="10"/>
        </w:numPr>
        <w:tabs>
          <w:tab w:val="left" w:pos="1276"/>
        </w:tabs>
        <w:ind w:left="1276" w:hanging="425"/>
        <w:rPr>
          <w:rStyle w:val="A3"/>
          <w:rFonts w:cstheme="minorBidi"/>
          <w:color w:val="auto"/>
          <w:sz w:val="22"/>
          <w:szCs w:val="22"/>
        </w:rPr>
      </w:pPr>
      <w:r w:rsidRPr="003803E2">
        <w:rPr>
          <w:rStyle w:val="A3"/>
          <w:rFonts w:ascii="Arial" w:hAnsi="Arial" w:cs="Arial"/>
          <w:color w:val="auto"/>
          <w:sz w:val="22"/>
          <w:szCs w:val="22"/>
        </w:rPr>
        <w:t xml:space="preserve">Develop a health and wellbeing programme to support staff, build resilience and facilitate attendance at work </w:t>
      </w:r>
    </w:p>
    <w:p w14:paraId="3B6C1958" w14:textId="446CF7C5" w:rsidR="003803E2" w:rsidRPr="003803E2" w:rsidRDefault="003803E2" w:rsidP="00980443">
      <w:pPr>
        <w:pStyle w:val="NoSpacing"/>
        <w:numPr>
          <w:ilvl w:val="0"/>
          <w:numId w:val="10"/>
        </w:numPr>
        <w:tabs>
          <w:tab w:val="left" w:pos="1276"/>
        </w:tabs>
        <w:ind w:left="1276" w:hanging="425"/>
        <w:rPr>
          <w:rStyle w:val="A3"/>
          <w:rFonts w:cstheme="minorBidi"/>
          <w:color w:val="auto"/>
          <w:sz w:val="22"/>
          <w:szCs w:val="22"/>
        </w:rPr>
      </w:pPr>
      <w:r w:rsidRPr="003803E2">
        <w:rPr>
          <w:rStyle w:val="A3"/>
          <w:rFonts w:ascii="Arial" w:hAnsi="Arial" w:cs="Arial"/>
          <w:color w:val="auto"/>
          <w:sz w:val="22"/>
          <w:szCs w:val="22"/>
        </w:rPr>
        <w:t>Designed and delivered the Together programme to build our workplace culture, working practices, engagement and trust</w:t>
      </w:r>
    </w:p>
    <w:p w14:paraId="6FBBAC51" w14:textId="4364ACA3" w:rsidR="003803E2" w:rsidRPr="003803E2" w:rsidRDefault="003803E2" w:rsidP="00980443">
      <w:pPr>
        <w:pStyle w:val="NoSpacing"/>
        <w:numPr>
          <w:ilvl w:val="0"/>
          <w:numId w:val="13"/>
        </w:numPr>
        <w:tabs>
          <w:tab w:val="left" w:pos="1276"/>
        </w:tabs>
        <w:ind w:left="1276" w:hanging="425"/>
        <w:rPr>
          <w:rFonts w:ascii="Arial" w:hAnsi="Arial" w:cs="Arial"/>
        </w:rPr>
      </w:pPr>
      <w:r w:rsidRPr="003803E2">
        <w:rPr>
          <w:rFonts w:ascii="Arial" w:hAnsi="Arial" w:cs="Arial"/>
        </w:rPr>
        <w:t>Reviewed the student volunteering programme to better acknowledge and engage young volunteers and ensure more focused commitment to the hospice</w:t>
      </w:r>
    </w:p>
    <w:p w14:paraId="6C9D245D" w14:textId="27A35520" w:rsidR="0079511B" w:rsidRPr="0079511B" w:rsidRDefault="003803E2" w:rsidP="000F4DFD">
      <w:pPr>
        <w:pStyle w:val="NoSpacing"/>
        <w:numPr>
          <w:ilvl w:val="0"/>
          <w:numId w:val="13"/>
        </w:numPr>
        <w:tabs>
          <w:tab w:val="left" w:pos="1276"/>
        </w:tabs>
        <w:ind w:left="1276" w:hanging="425"/>
        <w:rPr>
          <w:rFonts w:ascii="Arial" w:hAnsi="Arial" w:cs="Arial"/>
        </w:rPr>
      </w:pPr>
      <w:r w:rsidRPr="0079511B">
        <w:rPr>
          <w:rFonts w:ascii="Arial" w:hAnsi="Arial" w:cs="Arial"/>
        </w:rPr>
        <w:t>Decentralise management of volunteers to enhance volunteer engagement</w:t>
      </w:r>
    </w:p>
    <w:p w14:paraId="2D6B3695" w14:textId="77777777" w:rsidR="00024849" w:rsidRPr="00241D29" w:rsidRDefault="00024849" w:rsidP="00601658">
      <w:pPr>
        <w:pStyle w:val="NoSpacing"/>
        <w:rPr>
          <w:color w:val="FF0000"/>
        </w:rPr>
      </w:pPr>
    </w:p>
    <w:p w14:paraId="7D81A08A" w14:textId="77777777" w:rsidR="00E07140" w:rsidRDefault="00471080" w:rsidP="00601658">
      <w:pPr>
        <w:pStyle w:val="NoSpacing"/>
        <w:rPr>
          <w:color w:val="FF0000"/>
        </w:rPr>
      </w:pPr>
      <w:r w:rsidRPr="00241D29">
        <w:rPr>
          <w:color w:val="FF0000"/>
        </w:rPr>
        <w:tab/>
      </w:r>
    </w:p>
    <w:p w14:paraId="49044628" w14:textId="299613C8" w:rsidR="00471080" w:rsidRPr="00873D3C" w:rsidRDefault="00471080" w:rsidP="00601658">
      <w:pPr>
        <w:pStyle w:val="NoSpacing"/>
        <w:rPr>
          <w:rFonts w:ascii="Arial" w:hAnsi="Arial" w:cs="Arial"/>
          <w:b/>
        </w:rPr>
      </w:pPr>
      <w:r w:rsidRPr="00873D3C">
        <w:rPr>
          <w:rFonts w:ascii="Arial" w:hAnsi="Arial" w:cs="Arial"/>
          <w:b/>
        </w:rPr>
        <w:lastRenderedPageBreak/>
        <w:t>We Will</w:t>
      </w:r>
    </w:p>
    <w:p w14:paraId="6D2D5B1E" w14:textId="77777777" w:rsidR="00B45E73" w:rsidRPr="00873D3C" w:rsidRDefault="00B45E73" w:rsidP="00B45E73">
      <w:pPr>
        <w:pStyle w:val="NoSpacing"/>
        <w:numPr>
          <w:ilvl w:val="0"/>
          <w:numId w:val="10"/>
        </w:numPr>
        <w:tabs>
          <w:tab w:val="left" w:pos="1276"/>
        </w:tabs>
        <w:ind w:left="1276" w:hanging="425"/>
        <w:rPr>
          <w:rStyle w:val="A3"/>
          <w:rFonts w:ascii="Arial" w:hAnsi="Arial" w:cs="Arial"/>
          <w:color w:val="auto"/>
          <w:sz w:val="22"/>
          <w:szCs w:val="22"/>
        </w:rPr>
      </w:pPr>
      <w:r w:rsidRPr="00873D3C">
        <w:rPr>
          <w:rStyle w:val="A3"/>
          <w:rFonts w:ascii="Arial" w:hAnsi="Arial" w:cs="Arial"/>
          <w:color w:val="auto"/>
          <w:sz w:val="22"/>
          <w:szCs w:val="22"/>
        </w:rPr>
        <w:t xml:space="preserve">Continue to communicate the hospice’s purpose, strategy and business objectives </w:t>
      </w:r>
    </w:p>
    <w:p w14:paraId="3C4A93E0" w14:textId="30876ADE" w:rsidR="00177006" w:rsidRPr="00873D3C" w:rsidRDefault="00177006" w:rsidP="00980443">
      <w:pPr>
        <w:pStyle w:val="NoSpacing"/>
        <w:numPr>
          <w:ilvl w:val="0"/>
          <w:numId w:val="10"/>
        </w:numPr>
        <w:tabs>
          <w:tab w:val="left" w:pos="1276"/>
        </w:tabs>
        <w:ind w:left="1276" w:hanging="425"/>
        <w:rPr>
          <w:rStyle w:val="A3"/>
          <w:rFonts w:ascii="Arial" w:hAnsi="Arial" w:cs="Arial"/>
          <w:color w:val="auto"/>
          <w:sz w:val="22"/>
          <w:szCs w:val="22"/>
        </w:rPr>
      </w:pPr>
      <w:r w:rsidRPr="00873D3C">
        <w:rPr>
          <w:rStyle w:val="A3"/>
          <w:rFonts w:ascii="Arial" w:hAnsi="Arial" w:cs="Arial"/>
          <w:color w:val="auto"/>
          <w:sz w:val="22"/>
          <w:szCs w:val="22"/>
        </w:rPr>
        <w:t>Continue to enhance our wellbeing programme and initiatives</w:t>
      </w:r>
      <w:r w:rsidR="00A10353">
        <w:rPr>
          <w:rStyle w:val="A3"/>
          <w:rFonts w:ascii="Arial" w:hAnsi="Arial" w:cs="Arial"/>
          <w:color w:val="auto"/>
          <w:sz w:val="22"/>
          <w:szCs w:val="22"/>
        </w:rPr>
        <w:t xml:space="preserve"> and increase engagement in wellbeing activities and initiatives</w:t>
      </w:r>
    </w:p>
    <w:p w14:paraId="549FD9C0" w14:textId="77777777" w:rsidR="00177006" w:rsidRPr="00873D3C" w:rsidRDefault="00177006" w:rsidP="00980443">
      <w:pPr>
        <w:pStyle w:val="NoSpacing"/>
        <w:numPr>
          <w:ilvl w:val="0"/>
          <w:numId w:val="10"/>
        </w:numPr>
        <w:tabs>
          <w:tab w:val="left" w:pos="1276"/>
        </w:tabs>
        <w:ind w:left="1276" w:hanging="425"/>
        <w:rPr>
          <w:rStyle w:val="A3"/>
          <w:rFonts w:ascii="Arial" w:hAnsi="Arial" w:cs="Arial"/>
          <w:color w:val="auto"/>
          <w:sz w:val="22"/>
          <w:szCs w:val="22"/>
        </w:rPr>
      </w:pPr>
      <w:r w:rsidRPr="00873D3C">
        <w:rPr>
          <w:rStyle w:val="A3"/>
          <w:rFonts w:ascii="Arial" w:hAnsi="Arial" w:cs="Arial"/>
          <w:color w:val="auto"/>
          <w:sz w:val="22"/>
          <w:szCs w:val="22"/>
        </w:rPr>
        <w:t>Equip leaders with the tools to enhance volunteer engagement</w:t>
      </w:r>
    </w:p>
    <w:p w14:paraId="4577B8FD" w14:textId="4670A0F9" w:rsidR="00A154B4" w:rsidRPr="006E28D8" w:rsidRDefault="00873D3C" w:rsidP="00980443">
      <w:pPr>
        <w:pStyle w:val="NoSpacing"/>
        <w:numPr>
          <w:ilvl w:val="0"/>
          <w:numId w:val="10"/>
        </w:numPr>
        <w:tabs>
          <w:tab w:val="left" w:pos="1276"/>
        </w:tabs>
        <w:ind w:left="1276" w:hanging="425"/>
        <w:rPr>
          <w:rStyle w:val="A3"/>
          <w:rFonts w:cstheme="minorBidi"/>
          <w:color w:val="auto"/>
          <w:sz w:val="22"/>
          <w:szCs w:val="22"/>
        </w:rPr>
      </w:pPr>
      <w:r w:rsidRPr="00873D3C">
        <w:rPr>
          <w:rStyle w:val="A3"/>
          <w:rFonts w:ascii="Arial" w:hAnsi="Arial" w:cs="Arial"/>
          <w:color w:val="auto"/>
          <w:sz w:val="22"/>
          <w:szCs w:val="22"/>
        </w:rPr>
        <w:t>Continue to w</w:t>
      </w:r>
      <w:r w:rsidR="00A154B4" w:rsidRPr="00873D3C">
        <w:rPr>
          <w:rStyle w:val="A3"/>
          <w:rFonts w:ascii="Arial" w:hAnsi="Arial" w:cs="Arial"/>
          <w:color w:val="auto"/>
          <w:sz w:val="22"/>
          <w:szCs w:val="22"/>
        </w:rPr>
        <w:t xml:space="preserve">ork collaboratively with staff to </w:t>
      </w:r>
      <w:r w:rsidR="00906246" w:rsidRPr="00873D3C">
        <w:rPr>
          <w:rStyle w:val="A3"/>
          <w:rFonts w:ascii="Arial" w:hAnsi="Arial" w:cs="Arial"/>
          <w:color w:val="auto"/>
          <w:sz w:val="22"/>
          <w:szCs w:val="22"/>
        </w:rPr>
        <w:t>build</w:t>
      </w:r>
      <w:r w:rsidR="00220968" w:rsidRPr="00873D3C">
        <w:rPr>
          <w:rStyle w:val="A3"/>
          <w:rFonts w:ascii="Arial" w:hAnsi="Arial" w:cs="Arial"/>
          <w:color w:val="auto"/>
          <w:sz w:val="22"/>
          <w:szCs w:val="22"/>
        </w:rPr>
        <w:t xml:space="preserve"> our workplace culture, working practices,</w:t>
      </w:r>
      <w:r w:rsidR="00A154B4" w:rsidRPr="00873D3C">
        <w:rPr>
          <w:rStyle w:val="A3"/>
          <w:rFonts w:ascii="Arial" w:hAnsi="Arial" w:cs="Arial"/>
          <w:color w:val="auto"/>
          <w:sz w:val="22"/>
          <w:szCs w:val="22"/>
        </w:rPr>
        <w:t xml:space="preserve"> engagement</w:t>
      </w:r>
      <w:r>
        <w:rPr>
          <w:rStyle w:val="A3"/>
          <w:rFonts w:ascii="Arial" w:hAnsi="Arial" w:cs="Arial"/>
          <w:color w:val="auto"/>
          <w:sz w:val="22"/>
          <w:szCs w:val="22"/>
        </w:rPr>
        <w:t>, empowerment</w:t>
      </w:r>
      <w:r w:rsidR="005A46EA" w:rsidRPr="00873D3C">
        <w:rPr>
          <w:rStyle w:val="A3"/>
          <w:rFonts w:ascii="Arial" w:hAnsi="Arial" w:cs="Arial"/>
          <w:color w:val="auto"/>
          <w:sz w:val="22"/>
          <w:szCs w:val="22"/>
        </w:rPr>
        <w:t xml:space="preserve"> and trust</w:t>
      </w:r>
    </w:p>
    <w:p w14:paraId="2438D669" w14:textId="2C3BFA0F" w:rsidR="00873D3C" w:rsidRPr="00A10353" w:rsidRDefault="00873D3C" w:rsidP="00980443">
      <w:pPr>
        <w:pStyle w:val="NoSpacing"/>
        <w:numPr>
          <w:ilvl w:val="0"/>
          <w:numId w:val="10"/>
        </w:numPr>
        <w:tabs>
          <w:tab w:val="left" w:pos="1276"/>
        </w:tabs>
        <w:ind w:left="1276" w:hanging="425"/>
        <w:rPr>
          <w:rStyle w:val="A3"/>
          <w:rFonts w:cstheme="minorBidi"/>
          <w:color w:val="auto"/>
          <w:sz w:val="22"/>
          <w:szCs w:val="22"/>
        </w:rPr>
      </w:pPr>
      <w:r>
        <w:rPr>
          <w:rStyle w:val="A3"/>
          <w:rFonts w:ascii="Arial" w:hAnsi="Arial" w:cs="Arial"/>
          <w:color w:val="auto"/>
          <w:sz w:val="22"/>
          <w:szCs w:val="22"/>
        </w:rPr>
        <w:t>Review our flexible working practices</w:t>
      </w:r>
    </w:p>
    <w:p w14:paraId="58729C63" w14:textId="4EDE727B" w:rsidR="00A10353" w:rsidRPr="00EF2330" w:rsidRDefault="00A10353" w:rsidP="00A10353">
      <w:pPr>
        <w:pStyle w:val="NoSpacing"/>
        <w:numPr>
          <w:ilvl w:val="0"/>
          <w:numId w:val="10"/>
        </w:numPr>
        <w:tabs>
          <w:tab w:val="left" w:pos="1276"/>
        </w:tabs>
        <w:ind w:left="1276" w:hanging="425"/>
        <w:rPr>
          <w:rStyle w:val="A3"/>
          <w:rFonts w:cstheme="minorBidi"/>
          <w:color w:val="auto"/>
          <w:sz w:val="22"/>
          <w:szCs w:val="22"/>
        </w:rPr>
      </w:pPr>
      <w:r>
        <w:rPr>
          <w:rStyle w:val="A3"/>
          <w:rFonts w:ascii="Arial" w:hAnsi="Arial" w:cs="Arial"/>
          <w:color w:val="auto"/>
          <w:sz w:val="22"/>
          <w:szCs w:val="22"/>
        </w:rPr>
        <w:t xml:space="preserve">Equip and support leaders to look at leadership through </w:t>
      </w:r>
      <w:r w:rsidR="0010779F">
        <w:rPr>
          <w:rStyle w:val="A3"/>
          <w:rFonts w:ascii="Arial" w:hAnsi="Arial" w:cs="Arial"/>
          <w:color w:val="auto"/>
          <w:sz w:val="22"/>
          <w:szCs w:val="22"/>
        </w:rPr>
        <w:t xml:space="preserve">the </w:t>
      </w:r>
      <w:r>
        <w:rPr>
          <w:rStyle w:val="A3"/>
          <w:rFonts w:ascii="Arial" w:hAnsi="Arial" w:cs="Arial"/>
          <w:color w:val="auto"/>
          <w:sz w:val="22"/>
          <w:szCs w:val="22"/>
        </w:rPr>
        <w:t xml:space="preserve">lens of </w:t>
      </w:r>
      <w:r w:rsidR="0010779F">
        <w:rPr>
          <w:rStyle w:val="A3"/>
          <w:rFonts w:ascii="Arial" w:hAnsi="Arial" w:cs="Arial"/>
          <w:color w:val="auto"/>
          <w:sz w:val="22"/>
          <w:szCs w:val="22"/>
        </w:rPr>
        <w:t>h</w:t>
      </w:r>
      <w:r>
        <w:rPr>
          <w:rStyle w:val="A3"/>
          <w:rFonts w:ascii="Arial" w:hAnsi="Arial" w:cs="Arial"/>
          <w:color w:val="auto"/>
          <w:sz w:val="22"/>
          <w:szCs w:val="22"/>
        </w:rPr>
        <w:t xml:space="preserve">ealth and </w:t>
      </w:r>
      <w:r w:rsidR="0010779F">
        <w:rPr>
          <w:rStyle w:val="A3"/>
          <w:rFonts w:ascii="Arial" w:hAnsi="Arial" w:cs="Arial"/>
          <w:color w:val="auto"/>
          <w:sz w:val="22"/>
          <w:szCs w:val="22"/>
        </w:rPr>
        <w:t>w</w:t>
      </w:r>
      <w:r>
        <w:rPr>
          <w:rStyle w:val="A3"/>
          <w:rFonts w:ascii="Arial" w:hAnsi="Arial" w:cs="Arial"/>
          <w:color w:val="auto"/>
          <w:sz w:val="22"/>
          <w:szCs w:val="22"/>
        </w:rPr>
        <w:t xml:space="preserve">ellbeing. </w:t>
      </w:r>
    </w:p>
    <w:p w14:paraId="3FE67189" w14:textId="3FFB1498" w:rsidR="00A10353" w:rsidRPr="0010779F" w:rsidRDefault="00A10353" w:rsidP="00A10353">
      <w:pPr>
        <w:pStyle w:val="NoSpacing"/>
        <w:numPr>
          <w:ilvl w:val="0"/>
          <w:numId w:val="10"/>
        </w:numPr>
        <w:tabs>
          <w:tab w:val="left" w:pos="1276"/>
        </w:tabs>
        <w:ind w:left="1276" w:hanging="425"/>
        <w:rPr>
          <w:rStyle w:val="A3"/>
          <w:rFonts w:cstheme="minorBidi"/>
          <w:color w:val="auto"/>
          <w:sz w:val="22"/>
          <w:szCs w:val="22"/>
        </w:rPr>
      </w:pPr>
      <w:r>
        <w:rPr>
          <w:rStyle w:val="A3"/>
          <w:rFonts w:ascii="Arial" w:hAnsi="Arial" w:cs="Arial"/>
          <w:color w:val="auto"/>
          <w:sz w:val="22"/>
          <w:szCs w:val="22"/>
        </w:rPr>
        <w:t>Focus on building psychological safety and trust across the organisation</w:t>
      </w:r>
      <w:r w:rsidR="0010779F">
        <w:rPr>
          <w:rStyle w:val="A3"/>
          <w:rFonts w:ascii="Arial" w:hAnsi="Arial" w:cs="Arial"/>
          <w:color w:val="auto"/>
          <w:sz w:val="22"/>
          <w:szCs w:val="22"/>
        </w:rPr>
        <w:t xml:space="preserve"> to increase and improve engagement, empowerment decision-making and wellbeing  </w:t>
      </w:r>
    </w:p>
    <w:p w14:paraId="0D9BCE63" w14:textId="77777777" w:rsidR="00406461" w:rsidRPr="00241D29" w:rsidRDefault="00406461" w:rsidP="00406461">
      <w:pPr>
        <w:pStyle w:val="NoSpacing"/>
        <w:tabs>
          <w:tab w:val="left" w:pos="1276"/>
        </w:tabs>
        <w:ind w:left="476"/>
        <w:rPr>
          <w:rFonts w:ascii="Arial" w:hAnsi="Arial" w:cs="Arial"/>
          <w:color w:val="FF0000"/>
        </w:rPr>
      </w:pPr>
    </w:p>
    <w:p w14:paraId="2D4955B4" w14:textId="77777777" w:rsidR="00406461" w:rsidRPr="00241D29" w:rsidRDefault="00406461" w:rsidP="00406461">
      <w:pPr>
        <w:pStyle w:val="NoSpacing"/>
        <w:tabs>
          <w:tab w:val="left" w:pos="1276"/>
        </w:tabs>
        <w:ind w:left="476"/>
        <w:rPr>
          <w:rFonts w:ascii="Arial" w:hAnsi="Arial" w:cs="Arial"/>
          <w:color w:val="FF0000"/>
        </w:rPr>
      </w:pPr>
    </w:p>
    <w:p w14:paraId="6A3A792C" w14:textId="77777777" w:rsidR="00406461" w:rsidRPr="00241D29" w:rsidRDefault="00406461" w:rsidP="00406461">
      <w:pPr>
        <w:pStyle w:val="NoSpacing"/>
        <w:tabs>
          <w:tab w:val="left" w:pos="1276"/>
        </w:tabs>
        <w:rPr>
          <w:rStyle w:val="A3"/>
          <w:rFonts w:cstheme="minorBidi"/>
          <w:color w:val="FF0000"/>
          <w:sz w:val="22"/>
          <w:szCs w:val="22"/>
        </w:rPr>
      </w:pPr>
    </w:p>
    <w:p w14:paraId="2F73A35D" w14:textId="77777777" w:rsidR="000E5FCD" w:rsidRPr="00241D29" w:rsidRDefault="000E5FCD">
      <w:pPr>
        <w:rPr>
          <w:rFonts w:ascii="Arial" w:hAnsi="Arial" w:cs="Arial"/>
          <w:b/>
          <w:color w:val="FF0000"/>
          <w:sz w:val="24"/>
          <w:szCs w:val="24"/>
        </w:rPr>
      </w:pPr>
      <w:r w:rsidRPr="00241D29">
        <w:rPr>
          <w:rFonts w:ascii="Arial" w:hAnsi="Arial" w:cs="Arial"/>
          <w:b/>
          <w:color w:val="FF0000"/>
        </w:rPr>
        <w:br w:type="page"/>
      </w:r>
    </w:p>
    <w:p w14:paraId="2D0DE3AF" w14:textId="6B582440" w:rsidR="00024849" w:rsidRPr="009B66B9" w:rsidRDefault="009F3C46" w:rsidP="00562CC2">
      <w:pPr>
        <w:pStyle w:val="Pa0"/>
        <w:rPr>
          <w:rFonts w:ascii="Arial" w:hAnsi="Arial" w:cs="Arial"/>
          <w:b/>
        </w:rPr>
      </w:pPr>
      <w:r w:rsidRPr="009B66B9">
        <w:rPr>
          <w:rFonts w:ascii="Arial" w:hAnsi="Arial" w:cs="Arial"/>
          <w:b/>
        </w:rPr>
        <w:lastRenderedPageBreak/>
        <w:t>5</w:t>
      </w:r>
      <w:r w:rsidRPr="009B66B9">
        <w:rPr>
          <w:rFonts w:ascii="Arial" w:hAnsi="Arial" w:cs="Arial"/>
          <w:b/>
        </w:rPr>
        <w:tab/>
        <w:t>Values Based Culture</w:t>
      </w:r>
    </w:p>
    <w:p w14:paraId="0F1EB787" w14:textId="77777777" w:rsidR="00024849" w:rsidRPr="00241D29" w:rsidRDefault="00024849" w:rsidP="00024849">
      <w:pPr>
        <w:pStyle w:val="Default"/>
        <w:rPr>
          <w:color w:val="FF0000"/>
        </w:rPr>
      </w:pPr>
    </w:p>
    <w:p w14:paraId="5F383890" w14:textId="080FAFF7" w:rsidR="000118E6" w:rsidRPr="000118E6" w:rsidRDefault="000118E6" w:rsidP="00AD6BC9">
      <w:pPr>
        <w:pStyle w:val="Default"/>
        <w:spacing w:after="338"/>
        <w:ind w:left="709"/>
        <w:rPr>
          <w:rStyle w:val="A3"/>
          <w:rFonts w:ascii="Arial" w:hAnsi="Arial" w:cs="Arial"/>
          <w:color w:val="auto"/>
          <w:sz w:val="22"/>
          <w:szCs w:val="22"/>
        </w:rPr>
      </w:pPr>
      <w:r w:rsidRPr="000118E6">
        <w:rPr>
          <w:rStyle w:val="A3"/>
          <w:rFonts w:ascii="Arial" w:hAnsi="Arial" w:cs="Arial"/>
          <w:color w:val="auto"/>
          <w:sz w:val="22"/>
          <w:szCs w:val="22"/>
        </w:rPr>
        <w:t>A values based culture is pivotal to our purpose of providing excellent care</w:t>
      </w:r>
      <w:r>
        <w:rPr>
          <w:rStyle w:val="A3"/>
          <w:rFonts w:ascii="Arial" w:hAnsi="Arial" w:cs="Arial"/>
          <w:color w:val="auto"/>
          <w:sz w:val="22"/>
          <w:szCs w:val="22"/>
        </w:rPr>
        <w:t xml:space="preserve"> and </w:t>
      </w:r>
      <w:r w:rsidRPr="000118E6">
        <w:rPr>
          <w:rStyle w:val="A3"/>
          <w:rFonts w:ascii="Arial" w:hAnsi="Arial" w:cs="Arial"/>
          <w:color w:val="auto"/>
          <w:sz w:val="22"/>
          <w:szCs w:val="22"/>
        </w:rPr>
        <w:t>maintaining the hospice’s reputation</w:t>
      </w:r>
      <w:r>
        <w:rPr>
          <w:rStyle w:val="A3"/>
          <w:rFonts w:ascii="Arial" w:hAnsi="Arial" w:cs="Arial"/>
          <w:color w:val="auto"/>
          <w:sz w:val="22"/>
          <w:szCs w:val="22"/>
        </w:rPr>
        <w:t xml:space="preserve"> as well as attracting talent and </w:t>
      </w:r>
      <w:r w:rsidR="00A95103">
        <w:rPr>
          <w:rStyle w:val="A3"/>
          <w:rFonts w:ascii="Arial" w:hAnsi="Arial" w:cs="Arial"/>
          <w:color w:val="auto"/>
          <w:sz w:val="22"/>
          <w:szCs w:val="22"/>
        </w:rPr>
        <w:t>supporters</w:t>
      </w:r>
      <w:r>
        <w:rPr>
          <w:rStyle w:val="A3"/>
          <w:rFonts w:ascii="Arial" w:hAnsi="Arial" w:cs="Arial"/>
          <w:color w:val="auto"/>
          <w:sz w:val="22"/>
          <w:szCs w:val="22"/>
        </w:rPr>
        <w:t>.</w:t>
      </w:r>
      <w:r w:rsidRPr="000118E6">
        <w:rPr>
          <w:rStyle w:val="A3"/>
          <w:rFonts w:ascii="Arial" w:hAnsi="Arial" w:cs="Arial"/>
          <w:color w:val="auto"/>
          <w:sz w:val="22"/>
          <w:szCs w:val="22"/>
        </w:rPr>
        <w:t xml:space="preserve">  </w:t>
      </w:r>
    </w:p>
    <w:p w14:paraId="4BAA5493" w14:textId="6C81D6BA" w:rsidR="0099700F" w:rsidRDefault="0099700F" w:rsidP="00AD6BC9">
      <w:pPr>
        <w:pStyle w:val="Default"/>
        <w:spacing w:after="338"/>
        <w:ind w:left="709"/>
        <w:rPr>
          <w:rStyle w:val="A3"/>
          <w:rFonts w:ascii="Arial" w:hAnsi="Arial" w:cs="Arial"/>
          <w:color w:val="auto"/>
          <w:sz w:val="22"/>
          <w:szCs w:val="22"/>
        </w:rPr>
      </w:pPr>
      <w:r w:rsidRPr="000118E6">
        <w:rPr>
          <w:rStyle w:val="A3"/>
          <w:rFonts w:ascii="Arial" w:hAnsi="Arial" w:cs="Arial"/>
          <w:color w:val="auto"/>
          <w:sz w:val="22"/>
          <w:szCs w:val="22"/>
        </w:rPr>
        <w:t>The report of the Mid Staffordshire NHS Foundation Trust Public Inquiry (Francis 2013) highlighted the critical role that the workforce plays in ensuring the provision of high quality and safe healthcare services and, in particular</w:t>
      </w:r>
      <w:r w:rsidR="00C31138" w:rsidRPr="000118E6">
        <w:rPr>
          <w:rStyle w:val="A3"/>
          <w:rFonts w:ascii="Arial" w:hAnsi="Arial" w:cs="Arial"/>
          <w:color w:val="auto"/>
          <w:sz w:val="22"/>
          <w:szCs w:val="22"/>
        </w:rPr>
        <w:t>,</w:t>
      </w:r>
      <w:r w:rsidRPr="000118E6">
        <w:rPr>
          <w:rStyle w:val="A3"/>
          <w:rFonts w:ascii="Arial" w:hAnsi="Arial" w:cs="Arial"/>
          <w:color w:val="auto"/>
          <w:sz w:val="22"/>
          <w:szCs w:val="22"/>
        </w:rPr>
        <w:t xml:space="preserve"> the significance of organisational values and behaviours on the level of care and patient experience.</w:t>
      </w:r>
    </w:p>
    <w:p w14:paraId="4C177FCD" w14:textId="086E9D9A" w:rsidR="00A95103" w:rsidRDefault="00A95103" w:rsidP="00AD6BC9">
      <w:pPr>
        <w:pStyle w:val="Default"/>
        <w:spacing w:after="338"/>
        <w:ind w:left="709"/>
        <w:rPr>
          <w:rStyle w:val="A3"/>
          <w:rFonts w:ascii="Arial" w:hAnsi="Arial" w:cs="Arial"/>
          <w:color w:val="auto"/>
          <w:sz w:val="22"/>
          <w:szCs w:val="22"/>
        </w:rPr>
      </w:pPr>
      <w:r>
        <w:rPr>
          <w:rStyle w:val="A3"/>
          <w:rFonts w:ascii="Arial" w:hAnsi="Arial" w:cs="Arial"/>
          <w:color w:val="auto"/>
          <w:sz w:val="22"/>
          <w:szCs w:val="22"/>
        </w:rPr>
        <w:t xml:space="preserve">The charity sector is particularly being scrutinised following a number of recent scandals in high profile charities.  </w:t>
      </w:r>
      <w:r w:rsidR="002C4E98">
        <w:rPr>
          <w:rStyle w:val="A3"/>
          <w:rFonts w:ascii="Arial" w:hAnsi="Arial" w:cs="Arial"/>
          <w:color w:val="auto"/>
          <w:sz w:val="22"/>
          <w:szCs w:val="22"/>
        </w:rPr>
        <w:t xml:space="preserve">These have emphasised that </w:t>
      </w:r>
      <w:r>
        <w:rPr>
          <w:rStyle w:val="A3"/>
          <w:rFonts w:ascii="Arial" w:hAnsi="Arial" w:cs="Arial"/>
          <w:color w:val="auto"/>
          <w:sz w:val="22"/>
          <w:szCs w:val="22"/>
        </w:rPr>
        <w:t>“what” we do is just as important as “how” we do it.  Our values therefore need to be central in our decision-making</w:t>
      </w:r>
      <w:r w:rsidR="00E70ECD">
        <w:rPr>
          <w:rStyle w:val="A3"/>
          <w:rFonts w:ascii="Arial" w:hAnsi="Arial" w:cs="Arial"/>
          <w:color w:val="auto"/>
          <w:sz w:val="22"/>
          <w:szCs w:val="22"/>
        </w:rPr>
        <w:t>, problem-solving and communications.</w:t>
      </w:r>
      <w:r>
        <w:rPr>
          <w:rStyle w:val="A3"/>
          <w:rFonts w:ascii="Arial" w:hAnsi="Arial" w:cs="Arial"/>
          <w:color w:val="auto"/>
          <w:sz w:val="22"/>
          <w:szCs w:val="22"/>
        </w:rPr>
        <w:t xml:space="preserve">   </w:t>
      </w:r>
    </w:p>
    <w:p w14:paraId="7089C431" w14:textId="2ACD98CB" w:rsidR="0099700F" w:rsidRPr="00B25CA0" w:rsidRDefault="0099700F" w:rsidP="0099700F">
      <w:pPr>
        <w:pStyle w:val="Default"/>
        <w:spacing w:after="338"/>
        <w:ind w:left="709"/>
        <w:rPr>
          <w:rStyle w:val="A3"/>
          <w:rFonts w:ascii="Arial" w:hAnsi="Arial" w:cs="Arial"/>
          <w:color w:val="auto"/>
          <w:sz w:val="22"/>
          <w:szCs w:val="22"/>
        </w:rPr>
      </w:pPr>
      <w:r w:rsidRPr="00B25CA0">
        <w:rPr>
          <w:rStyle w:val="A3"/>
          <w:rFonts w:ascii="Arial" w:hAnsi="Arial" w:cs="Arial"/>
          <w:color w:val="auto"/>
          <w:sz w:val="22"/>
          <w:szCs w:val="22"/>
        </w:rPr>
        <w:t xml:space="preserve">Our values of, Professional, Respectful, Compassionate and Inclusive were brought together </w:t>
      </w:r>
      <w:r w:rsidR="00F07923" w:rsidRPr="00B25CA0">
        <w:rPr>
          <w:rStyle w:val="A3"/>
          <w:rFonts w:ascii="Arial" w:hAnsi="Arial" w:cs="Arial"/>
          <w:color w:val="auto"/>
          <w:sz w:val="22"/>
          <w:szCs w:val="22"/>
        </w:rPr>
        <w:t xml:space="preserve">in 2011 </w:t>
      </w:r>
      <w:r w:rsidRPr="00B25CA0">
        <w:rPr>
          <w:rStyle w:val="A3"/>
          <w:rFonts w:ascii="Arial" w:hAnsi="Arial" w:cs="Arial"/>
          <w:color w:val="auto"/>
          <w:sz w:val="22"/>
          <w:szCs w:val="22"/>
        </w:rPr>
        <w:t>through consultation with staff.  These are underpinned with behaviours and we take time to embed these into the workplace through</w:t>
      </w:r>
      <w:r w:rsidR="00395FA2" w:rsidRPr="00B25CA0">
        <w:rPr>
          <w:rStyle w:val="A3"/>
          <w:rFonts w:ascii="Arial" w:hAnsi="Arial" w:cs="Arial"/>
          <w:color w:val="auto"/>
          <w:sz w:val="22"/>
          <w:szCs w:val="22"/>
        </w:rPr>
        <w:t xml:space="preserve"> recruitment and selection,</w:t>
      </w:r>
      <w:r w:rsidR="00A95103" w:rsidRPr="00B25CA0">
        <w:rPr>
          <w:rStyle w:val="A3"/>
          <w:rFonts w:ascii="Arial" w:hAnsi="Arial" w:cs="Arial"/>
          <w:color w:val="auto"/>
          <w:sz w:val="22"/>
          <w:szCs w:val="22"/>
        </w:rPr>
        <w:t xml:space="preserve"> induction, </w:t>
      </w:r>
      <w:r w:rsidR="00395FA2" w:rsidRPr="00B25CA0">
        <w:rPr>
          <w:rStyle w:val="A3"/>
          <w:rFonts w:ascii="Arial" w:hAnsi="Arial" w:cs="Arial"/>
          <w:color w:val="auto"/>
          <w:sz w:val="22"/>
          <w:szCs w:val="22"/>
        </w:rPr>
        <w:t>HR policies</w:t>
      </w:r>
      <w:r w:rsidR="00A95103" w:rsidRPr="00B25CA0">
        <w:rPr>
          <w:rStyle w:val="A3"/>
          <w:rFonts w:ascii="Arial" w:hAnsi="Arial" w:cs="Arial"/>
          <w:color w:val="auto"/>
          <w:sz w:val="22"/>
          <w:szCs w:val="22"/>
        </w:rPr>
        <w:t xml:space="preserve">, </w:t>
      </w:r>
      <w:r w:rsidRPr="00B25CA0">
        <w:rPr>
          <w:rStyle w:val="A3"/>
          <w:rFonts w:ascii="Arial" w:hAnsi="Arial" w:cs="Arial"/>
          <w:color w:val="auto"/>
          <w:sz w:val="22"/>
          <w:szCs w:val="22"/>
        </w:rPr>
        <w:t xml:space="preserve">Performance and Development Reviews (PDRs), feedback and training. </w:t>
      </w:r>
    </w:p>
    <w:p w14:paraId="7A249091" w14:textId="7E7F69AA" w:rsidR="00906284" w:rsidRPr="00906284" w:rsidRDefault="00906284" w:rsidP="00AD6BC9">
      <w:pPr>
        <w:pStyle w:val="Default"/>
        <w:spacing w:after="338"/>
        <w:ind w:left="709"/>
        <w:rPr>
          <w:rStyle w:val="A3"/>
          <w:rFonts w:ascii="Arial" w:hAnsi="Arial" w:cs="Arial"/>
          <w:color w:val="auto"/>
          <w:sz w:val="22"/>
          <w:szCs w:val="22"/>
        </w:rPr>
      </w:pPr>
      <w:r w:rsidRPr="00906284">
        <w:rPr>
          <w:rStyle w:val="A3"/>
          <w:rFonts w:ascii="Arial" w:hAnsi="Arial" w:cs="Arial"/>
          <w:color w:val="auto"/>
          <w:sz w:val="22"/>
          <w:szCs w:val="22"/>
        </w:rPr>
        <w:t xml:space="preserve">Although our purpose remains the same, there have been changes since the values were first developed and as </w:t>
      </w:r>
      <w:r w:rsidR="00B25CA0" w:rsidRPr="00906284">
        <w:rPr>
          <w:rStyle w:val="A3"/>
          <w:rFonts w:ascii="Arial" w:hAnsi="Arial" w:cs="Arial"/>
          <w:color w:val="auto"/>
          <w:sz w:val="22"/>
          <w:szCs w:val="22"/>
        </w:rPr>
        <w:t>the hospice approaches its 50</w:t>
      </w:r>
      <w:r w:rsidR="00B25CA0" w:rsidRPr="00906284">
        <w:rPr>
          <w:rStyle w:val="A3"/>
          <w:rFonts w:ascii="Arial" w:hAnsi="Arial" w:cs="Arial"/>
          <w:color w:val="auto"/>
          <w:sz w:val="22"/>
          <w:szCs w:val="22"/>
          <w:vertAlign w:val="superscript"/>
        </w:rPr>
        <w:t>th</w:t>
      </w:r>
      <w:r w:rsidR="00B25CA0" w:rsidRPr="00906284">
        <w:rPr>
          <w:rStyle w:val="A3"/>
          <w:rFonts w:ascii="Arial" w:hAnsi="Arial" w:cs="Arial"/>
          <w:color w:val="auto"/>
          <w:sz w:val="22"/>
          <w:szCs w:val="22"/>
        </w:rPr>
        <w:t xml:space="preserve"> anniversary</w:t>
      </w:r>
      <w:r w:rsidRPr="00906284">
        <w:rPr>
          <w:rStyle w:val="A3"/>
          <w:rFonts w:ascii="Arial" w:hAnsi="Arial" w:cs="Arial"/>
          <w:color w:val="auto"/>
          <w:sz w:val="22"/>
          <w:szCs w:val="22"/>
        </w:rPr>
        <w:t xml:space="preserve"> it </w:t>
      </w:r>
      <w:r w:rsidR="002C4E98">
        <w:rPr>
          <w:rStyle w:val="A3"/>
          <w:rFonts w:ascii="Arial" w:hAnsi="Arial" w:cs="Arial"/>
          <w:color w:val="auto"/>
          <w:sz w:val="22"/>
          <w:szCs w:val="22"/>
        </w:rPr>
        <w:t>i</w:t>
      </w:r>
      <w:r w:rsidRPr="00906284">
        <w:rPr>
          <w:rStyle w:val="A3"/>
          <w:rFonts w:ascii="Arial" w:hAnsi="Arial" w:cs="Arial"/>
          <w:color w:val="auto"/>
          <w:sz w:val="22"/>
          <w:szCs w:val="22"/>
        </w:rPr>
        <w:t>s timely to review, and where appropriate to refresh our values.</w:t>
      </w:r>
    </w:p>
    <w:p w14:paraId="4E0E1D62" w14:textId="7565AAE5" w:rsidR="008C5AD1" w:rsidRPr="004C680A" w:rsidRDefault="004C680A" w:rsidP="00AD6BC9">
      <w:pPr>
        <w:pStyle w:val="Default"/>
        <w:spacing w:after="338"/>
        <w:ind w:left="709"/>
        <w:rPr>
          <w:rStyle w:val="A3"/>
          <w:rFonts w:ascii="Arial" w:hAnsi="Arial" w:cs="Arial"/>
          <w:color w:val="auto"/>
          <w:sz w:val="22"/>
          <w:szCs w:val="22"/>
        </w:rPr>
      </w:pPr>
      <w:r w:rsidRPr="004C680A">
        <w:rPr>
          <w:rStyle w:val="A3"/>
          <w:rFonts w:ascii="Arial" w:hAnsi="Arial" w:cs="Arial"/>
          <w:color w:val="auto"/>
          <w:sz w:val="22"/>
          <w:szCs w:val="22"/>
        </w:rPr>
        <w:t xml:space="preserve">Our next steps must also include building in methods of evaluating the impact of our organisational culture.  This will ensure integrity, authenticity and an organisation driven by our values.   </w:t>
      </w:r>
    </w:p>
    <w:p w14:paraId="0EA63735" w14:textId="148F1E9F" w:rsidR="009F3C46" w:rsidRPr="000118E6" w:rsidRDefault="00AD6BC9" w:rsidP="0099700F">
      <w:pPr>
        <w:pStyle w:val="Default"/>
        <w:ind w:left="709"/>
        <w:rPr>
          <w:rStyle w:val="A3"/>
          <w:rFonts w:ascii="Arial" w:hAnsi="Arial" w:cs="Arial"/>
          <w:b/>
          <w:color w:val="auto"/>
          <w:sz w:val="22"/>
          <w:szCs w:val="22"/>
        </w:rPr>
      </w:pPr>
      <w:r w:rsidRPr="000118E6">
        <w:rPr>
          <w:rStyle w:val="A3"/>
          <w:rFonts w:ascii="Arial" w:hAnsi="Arial" w:cs="Arial"/>
          <w:b/>
          <w:color w:val="auto"/>
          <w:sz w:val="22"/>
          <w:szCs w:val="22"/>
        </w:rPr>
        <w:t>We</w:t>
      </w:r>
      <w:r w:rsidR="009F3C46" w:rsidRPr="000118E6">
        <w:rPr>
          <w:rStyle w:val="A3"/>
          <w:rFonts w:ascii="Arial" w:hAnsi="Arial" w:cs="Arial"/>
          <w:b/>
          <w:color w:val="auto"/>
          <w:sz w:val="22"/>
          <w:szCs w:val="22"/>
        </w:rPr>
        <w:t xml:space="preserve"> Have</w:t>
      </w:r>
    </w:p>
    <w:p w14:paraId="212BF065" w14:textId="7B577992" w:rsidR="009B66B9" w:rsidRPr="009B66B9" w:rsidRDefault="009B66B9" w:rsidP="00980443">
      <w:pPr>
        <w:pStyle w:val="NoSpacing"/>
        <w:numPr>
          <w:ilvl w:val="0"/>
          <w:numId w:val="7"/>
        </w:numPr>
        <w:tabs>
          <w:tab w:val="left" w:pos="1276"/>
        </w:tabs>
        <w:ind w:left="1276" w:hanging="283"/>
        <w:rPr>
          <w:rStyle w:val="A3"/>
          <w:rFonts w:cstheme="minorBidi"/>
          <w:color w:val="auto"/>
          <w:sz w:val="22"/>
          <w:szCs w:val="22"/>
        </w:rPr>
      </w:pPr>
      <w:r w:rsidRPr="009B66B9">
        <w:rPr>
          <w:rStyle w:val="A3"/>
          <w:rFonts w:ascii="Arial" w:hAnsi="Arial" w:cs="Arial"/>
          <w:color w:val="auto"/>
          <w:sz w:val="22"/>
          <w:szCs w:val="22"/>
        </w:rPr>
        <w:t>Designed and delivered the Together programme to build our workplace culture</w:t>
      </w:r>
      <w:r>
        <w:rPr>
          <w:rStyle w:val="A3"/>
          <w:rFonts w:ascii="Arial" w:hAnsi="Arial" w:cs="Arial"/>
          <w:color w:val="auto"/>
          <w:sz w:val="22"/>
          <w:szCs w:val="22"/>
        </w:rPr>
        <w:t xml:space="preserve"> and embed the hospice’s values</w:t>
      </w:r>
    </w:p>
    <w:p w14:paraId="35547459" w14:textId="0908E659" w:rsidR="009B66B9" w:rsidRPr="00FE30A2" w:rsidRDefault="009B66B9" w:rsidP="00980443">
      <w:pPr>
        <w:pStyle w:val="NoSpacing"/>
        <w:numPr>
          <w:ilvl w:val="0"/>
          <w:numId w:val="7"/>
        </w:numPr>
        <w:ind w:left="1276" w:hanging="283"/>
        <w:rPr>
          <w:rStyle w:val="A3"/>
          <w:rFonts w:ascii="Arial" w:hAnsi="Arial" w:cs="Arial"/>
          <w:color w:val="auto"/>
          <w:sz w:val="22"/>
          <w:szCs w:val="22"/>
        </w:rPr>
      </w:pPr>
      <w:r w:rsidRPr="009B66B9">
        <w:rPr>
          <w:rStyle w:val="A3"/>
          <w:rFonts w:ascii="Arial" w:hAnsi="Arial" w:cs="Arial"/>
          <w:color w:val="auto"/>
          <w:sz w:val="22"/>
          <w:szCs w:val="22"/>
        </w:rPr>
        <w:t xml:space="preserve">Redesigned organisational induction with an increased focus on values and </w:t>
      </w:r>
      <w:r w:rsidRPr="00FE30A2">
        <w:rPr>
          <w:rStyle w:val="A3"/>
          <w:rFonts w:ascii="Arial" w:hAnsi="Arial" w:cs="Arial"/>
          <w:color w:val="auto"/>
          <w:sz w:val="22"/>
          <w:szCs w:val="22"/>
        </w:rPr>
        <w:t xml:space="preserve">behaviours </w:t>
      </w:r>
    </w:p>
    <w:p w14:paraId="04003E72" w14:textId="77777777" w:rsidR="009B66B9" w:rsidRPr="00FE30A2" w:rsidRDefault="009B66B9" w:rsidP="00980443">
      <w:pPr>
        <w:pStyle w:val="NoSpacing"/>
        <w:numPr>
          <w:ilvl w:val="0"/>
          <w:numId w:val="7"/>
        </w:numPr>
        <w:ind w:left="1276" w:hanging="283"/>
        <w:rPr>
          <w:rStyle w:val="A3"/>
          <w:rFonts w:ascii="Arial" w:hAnsi="Arial" w:cs="Arial"/>
          <w:color w:val="auto"/>
          <w:sz w:val="22"/>
          <w:szCs w:val="22"/>
        </w:rPr>
      </w:pPr>
      <w:r w:rsidRPr="00FE30A2">
        <w:rPr>
          <w:rStyle w:val="A3"/>
          <w:rFonts w:ascii="Arial" w:hAnsi="Arial" w:cs="Arial"/>
          <w:color w:val="auto"/>
          <w:sz w:val="22"/>
          <w:szCs w:val="22"/>
        </w:rPr>
        <w:t xml:space="preserve">Encourage an open and transparent culture </w:t>
      </w:r>
    </w:p>
    <w:p w14:paraId="754B2B20" w14:textId="42792FAA" w:rsidR="009B66B9" w:rsidRPr="00FE30A2" w:rsidRDefault="00FE30A2" w:rsidP="00980443">
      <w:pPr>
        <w:pStyle w:val="NoSpacing"/>
        <w:numPr>
          <w:ilvl w:val="0"/>
          <w:numId w:val="7"/>
        </w:numPr>
        <w:ind w:left="1276" w:hanging="283"/>
        <w:rPr>
          <w:rStyle w:val="A3"/>
          <w:rFonts w:ascii="Arial" w:hAnsi="Arial" w:cs="Arial"/>
          <w:color w:val="auto"/>
          <w:sz w:val="22"/>
          <w:szCs w:val="22"/>
        </w:rPr>
      </w:pPr>
      <w:r w:rsidRPr="00FE30A2">
        <w:rPr>
          <w:rStyle w:val="A3"/>
          <w:rFonts w:ascii="Arial" w:hAnsi="Arial" w:cs="Arial"/>
          <w:color w:val="auto"/>
          <w:sz w:val="22"/>
          <w:szCs w:val="22"/>
        </w:rPr>
        <w:t xml:space="preserve">Updated our recruitment material to reflect the hospice’s values and introduced values-based interviews </w:t>
      </w:r>
    </w:p>
    <w:p w14:paraId="5FC34390" w14:textId="77777777" w:rsidR="004873E1" w:rsidRPr="00241D29" w:rsidRDefault="004873E1" w:rsidP="0090033D">
      <w:pPr>
        <w:pStyle w:val="Pa0"/>
        <w:ind w:firstLine="720"/>
        <w:rPr>
          <w:rStyle w:val="A2"/>
          <w:rFonts w:ascii="Arial" w:hAnsi="Arial" w:cs="Arial"/>
          <w:b/>
          <w:color w:val="FF0000"/>
          <w:sz w:val="22"/>
          <w:szCs w:val="22"/>
        </w:rPr>
      </w:pPr>
    </w:p>
    <w:p w14:paraId="065FD4E7" w14:textId="45B93174" w:rsidR="009F3C46" w:rsidRPr="00B35CE7" w:rsidRDefault="009F3C46" w:rsidP="0090033D">
      <w:pPr>
        <w:pStyle w:val="Pa0"/>
        <w:ind w:firstLine="720"/>
        <w:rPr>
          <w:rFonts w:ascii="Arial" w:hAnsi="Arial" w:cs="Arial"/>
          <w:b/>
          <w:sz w:val="22"/>
          <w:szCs w:val="22"/>
        </w:rPr>
      </w:pPr>
      <w:r w:rsidRPr="00B35CE7">
        <w:rPr>
          <w:rStyle w:val="A2"/>
          <w:rFonts w:ascii="Arial" w:hAnsi="Arial" w:cs="Arial"/>
          <w:b/>
          <w:color w:val="auto"/>
          <w:sz w:val="22"/>
          <w:szCs w:val="22"/>
        </w:rPr>
        <w:t xml:space="preserve">We </w:t>
      </w:r>
      <w:r w:rsidR="0090033D" w:rsidRPr="00B35CE7">
        <w:rPr>
          <w:rStyle w:val="A2"/>
          <w:rFonts w:ascii="Arial" w:hAnsi="Arial" w:cs="Arial"/>
          <w:b/>
          <w:color w:val="auto"/>
          <w:sz w:val="22"/>
          <w:szCs w:val="22"/>
        </w:rPr>
        <w:t>W</w:t>
      </w:r>
      <w:r w:rsidRPr="00B35CE7">
        <w:rPr>
          <w:rStyle w:val="A2"/>
          <w:rFonts w:ascii="Arial" w:hAnsi="Arial" w:cs="Arial"/>
          <w:b/>
          <w:color w:val="auto"/>
          <w:sz w:val="22"/>
          <w:szCs w:val="22"/>
        </w:rPr>
        <w:t>ill</w:t>
      </w:r>
    </w:p>
    <w:p w14:paraId="61E708AA" w14:textId="21EC1D55" w:rsidR="00137FAE" w:rsidRPr="00B35CE7" w:rsidRDefault="00137FAE" w:rsidP="00980443">
      <w:pPr>
        <w:pStyle w:val="NoSpacing"/>
        <w:numPr>
          <w:ilvl w:val="0"/>
          <w:numId w:val="7"/>
        </w:numPr>
        <w:ind w:left="1276" w:hanging="283"/>
        <w:rPr>
          <w:rStyle w:val="A3"/>
          <w:rFonts w:ascii="Arial" w:hAnsi="Arial" w:cs="Arial"/>
          <w:color w:val="auto"/>
          <w:sz w:val="22"/>
          <w:szCs w:val="22"/>
        </w:rPr>
      </w:pPr>
      <w:r w:rsidRPr="00B35CE7">
        <w:rPr>
          <w:rStyle w:val="A3"/>
          <w:rFonts w:ascii="Arial" w:hAnsi="Arial" w:cs="Arial"/>
          <w:color w:val="auto"/>
          <w:sz w:val="22"/>
          <w:szCs w:val="22"/>
        </w:rPr>
        <w:t xml:space="preserve">Review and refresh our organisational values and behaviours </w:t>
      </w:r>
    </w:p>
    <w:p w14:paraId="0D7F1057" w14:textId="6B664ECE" w:rsidR="00D710FB" w:rsidRPr="00B35CE7" w:rsidRDefault="00D710FB" w:rsidP="00980443">
      <w:pPr>
        <w:pStyle w:val="NoSpacing"/>
        <w:numPr>
          <w:ilvl w:val="0"/>
          <w:numId w:val="7"/>
        </w:numPr>
        <w:ind w:left="1276" w:hanging="283"/>
        <w:rPr>
          <w:rStyle w:val="A3"/>
          <w:rFonts w:ascii="Arial" w:hAnsi="Arial" w:cs="Arial"/>
          <w:color w:val="auto"/>
          <w:sz w:val="22"/>
          <w:szCs w:val="22"/>
        </w:rPr>
      </w:pPr>
      <w:r w:rsidRPr="00B35CE7">
        <w:rPr>
          <w:rStyle w:val="A3"/>
          <w:rFonts w:ascii="Arial" w:hAnsi="Arial" w:cs="Arial"/>
          <w:color w:val="auto"/>
          <w:sz w:val="22"/>
          <w:szCs w:val="22"/>
        </w:rPr>
        <w:t>Encourage an open</w:t>
      </w:r>
      <w:r w:rsidR="00B35CE7" w:rsidRPr="00B35CE7">
        <w:rPr>
          <w:rStyle w:val="A3"/>
          <w:rFonts w:ascii="Arial" w:hAnsi="Arial" w:cs="Arial"/>
          <w:color w:val="auto"/>
          <w:sz w:val="22"/>
          <w:szCs w:val="22"/>
        </w:rPr>
        <w:t xml:space="preserve"> and </w:t>
      </w:r>
      <w:r w:rsidRPr="00B35CE7">
        <w:rPr>
          <w:rStyle w:val="A3"/>
          <w:rFonts w:ascii="Arial" w:hAnsi="Arial" w:cs="Arial"/>
          <w:color w:val="auto"/>
          <w:sz w:val="22"/>
          <w:szCs w:val="22"/>
        </w:rPr>
        <w:t>transparent</w:t>
      </w:r>
      <w:r w:rsidR="00B35CE7" w:rsidRPr="00B35CE7">
        <w:rPr>
          <w:rStyle w:val="A3"/>
          <w:rFonts w:ascii="Arial" w:hAnsi="Arial" w:cs="Arial"/>
          <w:color w:val="auto"/>
          <w:sz w:val="22"/>
          <w:szCs w:val="22"/>
        </w:rPr>
        <w:t xml:space="preserve"> </w:t>
      </w:r>
      <w:r w:rsidRPr="00B35CE7">
        <w:rPr>
          <w:rStyle w:val="A3"/>
          <w:rFonts w:ascii="Arial" w:hAnsi="Arial" w:cs="Arial"/>
          <w:color w:val="auto"/>
          <w:sz w:val="22"/>
          <w:szCs w:val="22"/>
        </w:rPr>
        <w:t xml:space="preserve">culture </w:t>
      </w:r>
      <w:r w:rsidR="00B35CE7" w:rsidRPr="00B35CE7">
        <w:rPr>
          <w:rStyle w:val="A3"/>
          <w:rFonts w:ascii="Arial" w:hAnsi="Arial" w:cs="Arial"/>
          <w:color w:val="auto"/>
          <w:sz w:val="22"/>
          <w:szCs w:val="22"/>
        </w:rPr>
        <w:t xml:space="preserve">where individuals feel safe to challenge  </w:t>
      </w:r>
    </w:p>
    <w:p w14:paraId="08F07A19" w14:textId="420C1D17" w:rsidR="004F69F4" w:rsidRPr="00B35CE7" w:rsidRDefault="004F69F4" w:rsidP="00980443">
      <w:pPr>
        <w:pStyle w:val="NoSpacing"/>
        <w:numPr>
          <w:ilvl w:val="0"/>
          <w:numId w:val="7"/>
        </w:numPr>
        <w:ind w:left="1276" w:hanging="283"/>
        <w:rPr>
          <w:rStyle w:val="A3"/>
          <w:rFonts w:ascii="Arial" w:hAnsi="Arial" w:cs="Arial"/>
          <w:color w:val="auto"/>
          <w:sz w:val="22"/>
          <w:szCs w:val="22"/>
        </w:rPr>
      </w:pPr>
      <w:r w:rsidRPr="00B35CE7">
        <w:rPr>
          <w:rStyle w:val="A3"/>
          <w:rFonts w:ascii="Arial" w:hAnsi="Arial" w:cs="Arial"/>
          <w:color w:val="auto"/>
          <w:sz w:val="22"/>
          <w:szCs w:val="22"/>
        </w:rPr>
        <w:t xml:space="preserve">Create a culture where giving and receiving appreciative and constructive feedback is the norm </w:t>
      </w:r>
    </w:p>
    <w:p w14:paraId="18482761" w14:textId="63609551" w:rsidR="009F3C46" w:rsidRPr="00B35CE7" w:rsidRDefault="00B35CE7" w:rsidP="001B58A8">
      <w:pPr>
        <w:pStyle w:val="NoSpacing"/>
        <w:numPr>
          <w:ilvl w:val="0"/>
          <w:numId w:val="7"/>
        </w:numPr>
        <w:spacing w:after="338"/>
        <w:ind w:left="1276" w:hanging="283"/>
        <w:rPr>
          <w:rFonts w:ascii="Arial" w:hAnsi="Arial" w:cs="Arial"/>
        </w:rPr>
      </w:pPr>
      <w:r w:rsidRPr="00B35CE7">
        <w:rPr>
          <w:rFonts w:ascii="Arial" w:hAnsi="Arial" w:cs="Arial"/>
        </w:rPr>
        <w:t>Evaluate the impact of our culture and values</w:t>
      </w:r>
    </w:p>
    <w:p w14:paraId="231B6518" w14:textId="77777777" w:rsidR="009F3C46" w:rsidRPr="00241D29" w:rsidRDefault="009F3C46" w:rsidP="00562CC2">
      <w:pPr>
        <w:pStyle w:val="Pa0"/>
        <w:rPr>
          <w:rFonts w:ascii="Arial" w:hAnsi="Arial" w:cs="Arial"/>
          <w:color w:val="FF0000"/>
        </w:rPr>
      </w:pPr>
    </w:p>
    <w:p w14:paraId="271502A2" w14:textId="77777777" w:rsidR="000E5FCD" w:rsidRPr="00241D29" w:rsidRDefault="000E5FCD">
      <w:pPr>
        <w:rPr>
          <w:rFonts w:ascii="Arial" w:hAnsi="Arial" w:cs="Arial"/>
          <w:b/>
          <w:color w:val="FF0000"/>
          <w:sz w:val="24"/>
          <w:szCs w:val="24"/>
        </w:rPr>
      </w:pPr>
      <w:r w:rsidRPr="00241D29">
        <w:rPr>
          <w:rFonts w:ascii="Arial" w:hAnsi="Arial" w:cs="Arial"/>
          <w:b/>
          <w:color w:val="FF0000"/>
        </w:rPr>
        <w:br w:type="page"/>
      </w:r>
    </w:p>
    <w:p w14:paraId="3BC3FE18" w14:textId="095D4F50" w:rsidR="009F5415" w:rsidRPr="00F74122" w:rsidRDefault="009F3C46" w:rsidP="00593908">
      <w:pPr>
        <w:pStyle w:val="Pa0"/>
        <w:rPr>
          <w:rFonts w:ascii="Arial" w:hAnsi="Arial" w:cs="Arial"/>
          <w:b/>
        </w:rPr>
      </w:pPr>
      <w:r w:rsidRPr="00FE30A2">
        <w:rPr>
          <w:rFonts w:ascii="Arial" w:hAnsi="Arial" w:cs="Arial"/>
          <w:b/>
        </w:rPr>
        <w:lastRenderedPageBreak/>
        <w:t>6</w:t>
      </w:r>
      <w:r w:rsidRPr="00FE30A2">
        <w:rPr>
          <w:rFonts w:ascii="Arial" w:hAnsi="Arial" w:cs="Arial"/>
          <w:b/>
        </w:rPr>
        <w:tab/>
      </w:r>
      <w:r w:rsidR="00593908">
        <w:rPr>
          <w:rFonts w:ascii="Arial" w:hAnsi="Arial" w:cs="Arial"/>
          <w:b/>
        </w:rPr>
        <w:t>P</w:t>
      </w:r>
      <w:r w:rsidR="00A0567D">
        <w:rPr>
          <w:rFonts w:ascii="Arial" w:hAnsi="Arial" w:cs="Arial"/>
          <w:b/>
        </w:rPr>
        <w:t xml:space="preserve">romoting </w:t>
      </w:r>
      <w:r w:rsidR="009F5415" w:rsidRPr="00F74122">
        <w:rPr>
          <w:rFonts w:ascii="Arial" w:hAnsi="Arial" w:cs="Arial"/>
          <w:b/>
        </w:rPr>
        <w:t>E</w:t>
      </w:r>
      <w:r w:rsidR="00F74122" w:rsidRPr="00F74122">
        <w:rPr>
          <w:rFonts w:ascii="Arial" w:hAnsi="Arial" w:cs="Arial"/>
          <w:b/>
        </w:rPr>
        <w:t>quality, Diversity and Inclusion (EDI)</w:t>
      </w:r>
    </w:p>
    <w:p w14:paraId="49C57F60" w14:textId="0841DD21" w:rsidR="009F5415" w:rsidRDefault="009F5415" w:rsidP="009F5415">
      <w:pPr>
        <w:pStyle w:val="NoSpacing"/>
        <w:rPr>
          <w:rFonts w:ascii="Arial" w:hAnsi="Arial" w:cs="Arial"/>
        </w:rPr>
      </w:pPr>
    </w:p>
    <w:p w14:paraId="1B544734" w14:textId="758D88E3" w:rsidR="00EE2C34" w:rsidRDefault="00EE2C34" w:rsidP="00EE2C34">
      <w:pPr>
        <w:pStyle w:val="NoSpacing"/>
        <w:ind w:left="709"/>
        <w:rPr>
          <w:rFonts w:ascii="Arial" w:hAnsi="Arial" w:cs="Arial"/>
        </w:rPr>
      </w:pPr>
      <w:r w:rsidRPr="00EE2C34">
        <w:rPr>
          <w:rFonts w:ascii="Arial" w:hAnsi="Arial" w:cs="Arial"/>
        </w:rPr>
        <w:t xml:space="preserve">Equality, Diversity and Inclusion </w:t>
      </w:r>
      <w:r>
        <w:rPr>
          <w:rFonts w:ascii="Arial" w:hAnsi="Arial" w:cs="Arial"/>
        </w:rPr>
        <w:t xml:space="preserve">underpins </w:t>
      </w:r>
      <w:r w:rsidRPr="00EE2C34">
        <w:rPr>
          <w:rFonts w:ascii="Arial" w:hAnsi="Arial" w:cs="Arial"/>
        </w:rPr>
        <w:t>whatever we do because we understand that every single person we deal with, whether patients, their families and carers, staff members</w:t>
      </w:r>
      <w:r>
        <w:rPr>
          <w:rFonts w:ascii="Arial" w:hAnsi="Arial" w:cs="Arial"/>
        </w:rPr>
        <w:t xml:space="preserve">, </w:t>
      </w:r>
      <w:r w:rsidRPr="00EE2C34">
        <w:rPr>
          <w:rFonts w:ascii="Arial" w:hAnsi="Arial" w:cs="Arial"/>
        </w:rPr>
        <w:t>volunteers</w:t>
      </w:r>
      <w:r>
        <w:rPr>
          <w:rFonts w:ascii="Arial" w:hAnsi="Arial" w:cs="Arial"/>
        </w:rPr>
        <w:t xml:space="preserve"> or supporters</w:t>
      </w:r>
      <w:r w:rsidRPr="00EE2C34">
        <w:rPr>
          <w:rFonts w:ascii="Arial" w:hAnsi="Arial" w:cs="Arial"/>
        </w:rPr>
        <w:t xml:space="preserve"> have the right to be treated with dignity and respect. </w:t>
      </w:r>
    </w:p>
    <w:p w14:paraId="1D7CA027" w14:textId="0595CCA3" w:rsidR="00EE2C34" w:rsidRDefault="00EE2C34" w:rsidP="00EE2C34">
      <w:pPr>
        <w:pStyle w:val="NoSpacing"/>
        <w:ind w:left="709"/>
        <w:rPr>
          <w:rFonts w:ascii="Arial" w:hAnsi="Arial" w:cs="Arial"/>
        </w:rPr>
      </w:pPr>
    </w:p>
    <w:p w14:paraId="3347C2B2" w14:textId="5F1889A5" w:rsidR="00EE2C34" w:rsidRDefault="00EE2C34" w:rsidP="00EE2C34">
      <w:pPr>
        <w:spacing w:after="0"/>
        <w:ind w:left="709"/>
        <w:rPr>
          <w:rFonts w:ascii="Arial" w:hAnsi="Arial" w:cs="Arial"/>
        </w:rPr>
      </w:pPr>
      <w:r>
        <w:rPr>
          <w:rFonts w:ascii="Arial" w:hAnsi="Arial" w:cs="Arial"/>
        </w:rPr>
        <w:t>Considerable work has been done to promote and embed equality, diversity and inclusion (EDI) across the hospice.  This work has been supported by t</w:t>
      </w:r>
      <w:r w:rsidRPr="00E161AA">
        <w:rPr>
          <w:rFonts w:ascii="Arial" w:hAnsi="Arial" w:cs="Arial"/>
        </w:rPr>
        <w:t>he EDI</w:t>
      </w:r>
      <w:r>
        <w:rPr>
          <w:rFonts w:ascii="Arial" w:hAnsi="Arial" w:cs="Arial"/>
        </w:rPr>
        <w:t xml:space="preserve"> </w:t>
      </w:r>
      <w:r w:rsidRPr="00E161AA">
        <w:rPr>
          <w:rFonts w:ascii="Arial" w:hAnsi="Arial" w:cs="Arial"/>
        </w:rPr>
        <w:t>Steering Group</w:t>
      </w:r>
      <w:r>
        <w:rPr>
          <w:rFonts w:ascii="Arial" w:hAnsi="Arial" w:cs="Arial"/>
        </w:rPr>
        <w:t>, which aims to assist the hospice in embedding and embracing EDI into all aspects of hospice life.  Representatives from the HR Department are members of the EDI Steering Group, which meets quarterly.</w:t>
      </w:r>
    </w:p>
    <w:p w14:paraId="3518B229" w14:textId="10778DA8" w:rsidR="00EE2C34" w:rsidRDefault="00EE2C34" w:rsidP="00EE2C34">
      <w:pPr>
        <w:spacing w:after="0"/>
        <w:ind w:left="709"/>
        <w:rPr>
          <w:rFonts w:ascii="Arial" w:hAnsi="Arial" w:cs="Arial"/>
        </w:rPr>
      </w:pPr>
    </w:p>
    <w:p w14:paraId="7F9CEE1C" w14:textId="40164ED8" w:rsidR="00EE2C34" w:rsidRDefault="00EE2C34" w:rsidP="00EE2C34">
      <w:pPr>
        <w:pStyle w:val="NoSpacing"/>
        <w:ind w:left="709"/>
        <w:rPr>
          <w:rFonts w:ascii="Arial" w:hAnsi="Arial" w:cs="Arial"/>
        </w:rPr>
      </w:pPr>
      <w:r>
        <w:rPr>
          <w:rFonts w:ascii="Arial" w:hAnsi="Arial" w:cs="Arial"/>
        </w:rPr>
        <w:t xml:space="preserve">Although progress has been made, </w:t>
      </w:r>
      <w:r w:rsidRPr="00EE2C34">
        <w:rPr>
          <w:rFonts w:ascii="Arial" w:hAnsi="Arial" w:cs="Arial"/>
        </w:rPr>
        <w:t xml:space="preserve">it is also clear from </w:t>
      </w:r>
      <w:r>
        <w:rPr>
          <w:rFonts w:ascii="Arial" w:hAnsi="Arial" w:cs="Arial"/>
        </w:rPr>
        <w:t xml:space="preserve">external </w:t>
      </w:r>
      <w:r w:rsidRPr="00EE2C34">
        <w:rPr>
          <w:rFonts w:ascii="Arial" w:hAnsi="Arial" w:cs="Arial"/>
        </w:rPr>
        <w:t>benchmarking, the information we collect</w:t>
      </w:r>
      <w:r>
        <w:rPr>
          <w:rFonts w:ascii="Arial" w:hAnsi="Arial" w:cs="Arial"/>
        </w:rPr>
        <w:t xml:space="preserve"> internally</w:t>
      </w:r>
      <w:r w:rsidRPr="00EE2C34">
        <w:rPr>
          <w:rFonts w:ascii="Arial" w:hAnsi="Arial" w:cs="Arial"/>
        </w:rPr>
        <w:t xml:space="preserve"> and the feedback we receive, that there </w:t>
      </w:r>
      <w:r>
        <w:rPr>
          <w:rFonts w:ascii="Arial" w:hAnsi="Arial" w:cs="Arial"/>
        </w:rPr>
        <w:t>is still significant work to do.</w:t>
      </w:r>
    </w:p>
    <w:p w14:paraId="32DB7E6D" w14:textId="40B432AD" w:rsidR="00835FDF" w:rsidRDefault="00835FDF" w:rsidP="00EE2C34">
      <w:pPr>
        <w:pStyle w:val="NoSpacing"/>
        <w:ind w:left="709"/>
        <w:rPr>
          <w:rFonts w:ascii="Arial" w:hAnsi="Arial" w:cs="Arial"/>
        </w:rPr>
      </w:pPr>
    </w:p>
    <w:p w14:paraId="5C08F3E8" w14:textId="15D2A462" w:rsidR="00835FDF" w:rsidRDefault="00835FDF" w:rsidP="00EE2C34">
      <w:pPr>
        <w:pStyle w:val="NoSpacing"/>
        <w:ind w:left="709"/>
        <w:rPr>
          <w:rFonts w:ascii="Arial" w:hAnsi="Arial" w:cs="Arial"/>
        </w:rPr>
      </w:pPr>
      <w:r>
        <w:rPr>
          <w:rFonts w:ascii="Arial" w:hAnsi="Arial" w:cs="Arial"/>
        </w:rPr>
        <w:t xml:space="preserve">One major area is the diversity of our workforce.  It is recognised that some groups are under-represented in both our employee and volunteer workforces.  Diversity aspirations were set by the HR Committee in late 2019.  However, the COVID-19 pandemic has severely restricted our ability to focus on this aspect of </w:t>
      </w:r>
      <w:r w:rsidR="00905725">
        <w:rPr>
          <w:rFonts w:ascii="Arial" w:hAnsi="Arial" w:cs="Arial"/>
        </w:rPr>
        <w:t>our</w:t>
      </w:r>
      <w:r>
        <w:rPr>
          <w:rFonts w:ascii="Arial" w:hAnsi="Arial" w:cs="Arial"/>
        </w:rPr>
        <w:t xml:space="preserve"> work</w:t>
      </w:r>
      <w:r w:rsidR="00905725">
        <w:rPr>
          <w:rFonts w:ascii="Arial" w:hAnsi="Arial" w:cs="Arial"/>
        </w:rPr>
        <w:t>.  This needs to be an important consideration going forward.</w:t>
      </w:r>
      <w:r>
        <w:rPr>
          <w:rFonts w:ascii="Arial" w:hAnsi="Arial" w:cs="Arial"/>
        </w:rPr>
        <w:t xml:space="preserve">     </w:t>
      </w:r>
    </w:p>
    <w:p w14:paraId="0D36A69B" w14:textId="77777777" w:rsidR="00EE2C34" w:rsidRPr="00905725" w:rsidRDefault="00EE2C34" w:rsidP="00EE2C34">
      <w:pPr>
        <w:pStyle w:val="NoSpacing"/>
        <w:ind w:left="709"/>
        <w:rPr>
          <w:rFonts w:ascii="Arial" w:hAnsi="Arial" w:cs="Arial"/>
        </w:rPr>
      </w:pPr>
    </w:p>
    <w:p w14:paraId="62B1B241" w14:textId="338ACADE" w:rsidR="00905725" w:rsidRPr="00905725" w:rsidRDefault="00905725" w:rsidP="00905725">
      <w:pPr>
        <w:pStyle w:val="NoSpacing"/>
        <w:ind w:left="709"/>
        <w:rPr>
          <w:rFonts w:ascii="Arial" w:hAnsi="Arial" w:cs="Arial"/>
        </w:rPr>
      </w:pPr>
      <w:r w:rsidRPr="00905725">
        <w:rPr>
          <w:rFonts w:ascii="Arial" w:hAnsi="Arial" w:cs="Arial"/>
        </w:rPr>
        <w:t xml:space="preserve">Leaders will be </w:t>
      </w:r>
      <w:r w:rsidR="0036087F" w:rsidRPr="00905725">
        <w:rPr>
          <w:rFonts w:ascii="Arial" w:hAnsi="Arial" w:cs="Arial"/>
        </w:rPr>
        <w:t xml:space="preserve">crucial in driving progress, achieving fairness and enhancing our working culture, reputation and impact. </w:t>
      </w:r>
      <w:r w:rsidRPr="00905725">
        <w:rPr>
          <w:rFonts w:ascii="Arial" w:hAnsi="Arial" w:cs="Arial"/>
        </w:rPr>
        <w:t xml:space="preserve"> It will t</w:t>
      </w:r>
      <w:r w:rsidR="0036087F" w:rsidRPr="00905725">
        <w:rPr>
          <w:rFonts w:ascii="Arial" w:hAnsi="Arial" w:cs="Arial"/>
        </w:rPr>
        <w:t xml:space="preserve">herefore </w:t>
      </w:r>
      <w:r w:rsidRPr="00905725">
        <w:rPr>
          <w:rFonts w:ascii="Arial" w:hAnsi="Arial" w:cs="Arial"/>
        </w:rPr>
        <w:t xml:space="preserve">be important to </w:t>
      </w:r>
      <w:r w:rsidR="0036087F" w:rsidRPr="00905725">
        <w:rPr>
          <w:rFonts w:ascii="Arial" w:hAnsi="Arial" w:cs="Arial"/>
        </w:rPr>
        <w:t>nurtur</w:t>
      </w:r>
      <w:r w:rsidRPr="00905725">
        <w:rPr>
          <w:rFonts w:ascii="Arial" w:hAnsi="Arial" w:cs="Arial"/>
        </w:rPr>
        <w:t>e</w:t>
      </w:r>
      <w:r w:rsidR="0036087F" w:rsidRPr="00905725">
        <w:rPr>
          <w:rFonts w:ascii="Arial" w:hAnsi="Arial" w:cs="Arial"/>
        </w:rPr>
        <w:t xml:space="preserve"> and develop </w:t>
      </w:r>
      <w:r>
        <w:rPr>
          <w:rFonts w:ascii="Arial" w:hAnsi="Arial" w:cs="Arial"/>
        </w:rPr>
        <w:t xml:space="preserve">leadership </w:t>
      </w:r>
      <w:r w:rsidR="0036087F" w:rsidRPr="00905725">
        <w:rPr>
          <w:rFonts w:ascii="Arial" w:hAnsi="Arial" w:cs="Arial"/>
        </w:rPr>
        <w:t>engagement, role models and capability in EDI</w:t>
      </w:r>
      <w:r w:rsidRPr="00905725">
        <w:rPr>
          <w:rFonts w:ascii="Arial" w:hAnsi="Arial" w:cs="Arial"/>
        </w:rPr>
        <w:t xml:space="preserve">.  </w:t>
      </w:r>
      <w:r w:rsidR="0036087F" w:rsidRPr="00905725">
        <w:rPr>
          <w:rFonts w:ascii="Arial" w:hAnsi="Arial" w:cs="Arial"/>
        </w:rPr>
        <w:t>The result will be more confident, capable and committed leaders</w:t>
      </w:r>
    </w:p>
    <w:p w14:paraId="22B8FF11" w14:textId="77777777" w:rsidR="00905725" w:rsidRDefault="00905725" w:rsidP="00905725">
      <w:pPr>
        <w:pStyle w:val="NoSpacing"/>
        <w:ind w:left="709"/>
      </w:pPr>
    </w:p>
    <w:p w14:paraId="369E0843" w14:textId="4DD35C4B" w:rsidR="009F5415" w:rsidRDefault="009F5415" w:rsidP="009F5415">
      <w:pPr>
        <w:ind w:firstLine="709"/>
        <w:rPr>
          <w:rStyle w:val="A5"/>
          <w:rFonts w:ascii="Arial" w:hAnsi="Arial" w:cs="Arial"/>
          <w:b/>
          <w:color w:val="auto"/>
          <w:sz w:val="22"/>
          <w:szCs w:val="22"/>
        </w:rPr>
      </w:pPr>
      <w:r w:rsidRPr="000C61AD">
        <w:rPr>
          <w:rStyle w:val="A5"/>
          <w:rFonts w:ascii="Arial" w:hAnsi="Arial" w:cs="Arial"/>
          <w:b/>
          <w:color w:val="auto"/>
          <w:sz w:val="22"/>
          <w:szCs w:val="22"/>
        </w:rPr>
        <w:t>We Have</w:t>
      </w:r>
    </w:p>
    <w:p w14:paraId="2ECA9B29" w14:textId="5B00403E" w:rsidR="006F304B" w:rsidRPr="006F304B" w:rsidRDefault="006F304B" w:rsidP="006F304B">
      <w:pPr>
        <w:pStyle w:val="NoSpacing"/>
        <w:numPr>
          <w:ilvl w:val="0"/>
          <w:numId w:val="43"/>
        </w:numPr>
        <w:ind w:left="1276" w:hanging="283"/>
        <w:rPr>
          <w:rFonts w:ascii="Arial" w:hAnsi="Arial" w:cs="Arial"/>
        </w:rPr>
      </w:pPr>
      <w:r>
        <w:rPr>
          <w:rFonts w:ascii="Arial" w:hAnsi="Arial" w:cs="Arial"/>
        </w:rPr>
        <w:t xml:space="preserve">Collated </w:t>
      </w:r>
      <w:r w:rsidRPr="006F304B">
        <w:rPr>
          <w:rFonts w:ascii="Arial" w:hAnsi="Arial" w:cs="Arial"/>
        </w:rPr>
        <w:t xml:space="preserve">equality data for employees and volunteers </w:t>
      </w:r>
      <w:r>
        <w:rPr>
          <w:rFonts w:ascii="Arial" w:hAnsi="Arial" w:cs="Arial"/>
        </w:rPr>
        <w:t xml:space="preserve">ensuring </w:t>
      </w:r>
      <w:r w:rsidRPr="006F304B">
        <w:rPr>
          <w:rFonts w:ascii="Arial" w:hAnsi="Arial" w:cs="Arial"/>
        </w:rPr>
        <w:t>concise statistics can be provided when required and can be used to direct recruit</w:t>
      </w:r>
      <w:r>
        <w:rPr>
          <w:rFonts w:ascii="Arial" w:hAnsi="Arial" w:cs="Arial"/>
        </w:rPr>
        <w:t>ment</w:t>
      </w:r>
      <w:r w:rsidRPr="006F304B">
        <w:rPr>
          <w:rFonts w:ascii="Arial" w:hAnsi="Arial" w:cs="Arial"/>
        </w:rPr>
        <w:t xml:space="preserve"> to any unrepresented area.</w:t>
      </w:r>
    </w:p>
    <w:p w14:paraId="123F4982" w14:textId="6D7C9461" w:rsidR="006F304B" w:rsidRPr="006F304B" w:rsidRDefault="006F304B" w:rsidP="006F304B">
      <w:pPr>
        <w:pStyle w:val="NoSpacing"/>
        <w:numPr>
          <w:ilvl w:val="0"/>
          <w:numId w:val="43"/>
        </w:numPr>
        <w:ind w:left="1276" w:hanging="283"/>
        <w:rPr>
          <w:rFonts w:ascii="Arial" w:hAnsi="Arial" w:cs="Arial"/>
        </w:rPr>
      </w:pPr>
      <w:r>
        <w:rPr>
          <w:rFonts w:ascii="Arial" w:hAnsi="Arial" w:cs="Arial"/>
        </w:rPr>
        <w:t xml:space="preserve">Provided </w:t>
      </w:r>
      <w:r w:rsidRPr="006F304B">
        <w:rPr>
          <w:rFonts w:ascii="Arial" w:hAnsi="Arial" w:cs="Arial"/>
        </w:rPr>
        <w:t xml:space="preserve">enhanced communication </w:t>
      </w:r>
      <w:r>
        <w:rPr>
          <w:rFonts w:ascii="Arial" w:hAnsi="Arial" w:cs="Arial"/>
        </w:rPr>
        <w:t>training to clinical staff</w:t>
      </w:r>
      <w:r w:rsidRPr="006F304B">
        <w:rPr>
          <w:rFonts w:ascii="Arial" w:hAnsi="Arial" w:cs="Arial"/>
        </w:rPr>
        <w:t>.</w:t>
      </w:r>
    </w:p>
    <w:p w14:paraId="20F3CD7B" w14:textId="77777777" w:rsidR="006F304B" w:rsidRPr="006F304B" w:rsidRDefault="006F304B" w:rsidP="006F304B">
      <w:pPr>
        <w:pStyle w:val="NoSpacing"/>
        <w:numPr>
          <w:ilvl w:val="0"/>
          <w:numId w:val="43"/>
        </w:numPr>
        <w:ind w:left="1276" w:hanging="283"/>
        <w:rPr>
          <w:rFonts w:ascii="Arial" w:hAnsi="Arial" w:cs="Arial"/>
        </w:rPr>
      </w:pPr>
      <w:r w:rsidRPr="006F304B">
        <w:rPr>
          <w:rFonts w:ascii="Arial" w:hAnsi="Arial" w:cs="Arial"/>
        </w:rPr>
        <w:t>Communication skills training for volunteers has been rolled out with approximately 50 volunteers having completed the 1.5 hour workshop.</w:t>
      </w:r>
    </w:p>
    <w:p w14:paraId="22B50BD9" w14:textId="441EA593" w:rsidR="006F304B" w:rsidRPr="006F304B" w:rsidRDefault="006F304B" w:rsidP="006F304B">
      <w:pPr>
        <w:pStyle w:val="NoSpacing"/>
        <w:numPr>
          <w:ilvl w:val="0"/>
          <w:numId w:val="43"/>
        </w:numPr>
        <w:ind w:left="1276" w:hanging="283"/>
        <w:rPr>
          <w:rFonts w:ascii="Arial" w:hAnsi="Arial" w:cs="Arial"/>
        </w:rPr>
      </w:pPr>
      <w:r w:rsidRPr="006F304B">
        <w:rPr>
          <w:rFonts w:ascii="Arial" w:hAnsi="Arial" w:cs="Arial"/>
        </w:rPr>
        <w:t>Learning has been adapted to meet the needs of a diverse workforce, including accessibility and one to one support.</w:t>
      </w:r>
    </w:p>
    <w:p w14:paraId="39FA33F6" w14:textId="4CBDA6CE" w:rsidR="009A4B65" w:rsidRDefault="009A4B65" w:rsidP="006F304B">
      <w:pPr>
        <w:pStyle w:val="NoSpacing"/>
        <w:numPr>
          <w:ilvl w:val="0"/>
          <w:numId w:val="41"/>
        </w:numPr>
        <w:ind w:left="1276" w:hanging="283"/>
        <w:rPr>
          <w:rFonts w:ascii="Arial" w:hAnsi="Arial" w:cs="Arial"/>
        </w:rPr>
      </w:pPr>
      <w:r>
        <w:rPr>
          <w:rFonts w:ascii="Arial" w:hAnsi="Arial" w:cs="Arial"/>
        </w:rPr>
        <w:t>Developed a s</w:t>
      </w:r>
      <w:r w:rsidRPr="009A4B65">
        <w:rPr>
          <w:rFonts w:ascii="Arial" w:hAnsi="Arial" w:cs="Arial"/>
        </w:rPr>
        <w:t xml:space="preserve">tudent </w:t>
      </w:r>
      <w:r>
        <w:rPr>
          <w:rFonts w:ascii="Arial" w:hAnsi="Arial" w:cs="Arial"/>
        </w:rPr>
        <w:t>v</w:t>
      </w:r>
      <w:r w:rsidRPr="009A4B65">
        <w:rPr>
          <w:rFonts w:ascii="Arial" w:hAnsi="Arial" w:cs="Arial"/>
        </w:rPr>
        <w:t xml:space="preserve">olunteering </w:t>
      </w:r>
      <w:r>
        <w:rPr>
          <w:rFonts w:ascii="Arial" w:hAnsi="Arial" w:cs="Arial"/>
        </w:rPr>
        <w:t>p</w:t>
      </w:r>
      <w:r w:rsidRPr="009A4B65">
        <w:rPr>
          <w:rFonts w:ascii="Arial" w:hAnsi="Arial" w:cs="Arial"/>
        </w:rPr>
        <w:t>rogramme</w:t>
      </w:r>
      <w:r>
        <w:rPr>
          <w:rFonts w:ascii="Arial" w:hAnsi="Arial" w:cs="Arial"/>
        </w:rPr>
        <w:t xml:space="preserve"> </w:t>
      </w:r>
      <w:r w:rsidRPr="009A4B65">
        <w:rPr>
          <w:rFonts w:ascii="Arial" w:hAnsi="Arial" w:cs="Arial"/>
        </w:rPr>
        <w:t xml:space="preserve">to better acknowledge and engage young volunteers and ensure more focused commitment to the hospice.  </w:t>
      </w:r>
    </w:p>
    <w:p w14:paraId="6416EBEB" w14:textId="56CF3886" w:rsidR="009A4B65" w:rsidRDefault="009A4B65" w:rsidP="006F304B">
      <w:pPr>
        <w:pStyle w:val="NoSpacing"/>
        <w:numPr>
          <w:ilvl w:val="0"/>
          <w:numId w:val="41"/>
        </w:numPr>
        <w:ind w:left="1276" w:hanging="283"/>
        <w:rPr>
          <w:rFonts w:ascii="Arial" w:hAnsi="Arial" w:cs="Arial"/>
        </w:rPr>
      </w:pPr>
      <w:r w:rsidRPr="009A4B65">
        <w:rPr>
          <w:rFonts w:ascii="Arial" w:hAnsi="Arial" w:cs="Arial"/>
        </w:rPr>
        <w:t xml:space="preserve">Achieved Level 2 Disability Confident. </w:t>
      </w:r>
    </w:p>
    <w:p w14:paraId="66B85833" w14:textId="1659D7C9" w:rsidR="009A4B65" w:rsidRPr="00E55041" w:rsidRDefault="009A4B65" w:rsidP="006F304B">
      <w:pPr>
        <w:pStyle w:val="NoSpacing"/>
        <w:numPr>
          <w:ilvl w:val="0"/>
          <w:numId w:val="41"/>
        </w:numPr>
        <w:ind w:left="1276" w:hanging="283"/>
        <w:rPr>
          <w:rFonts w:ascii="Arial" w:hAnsi="Arial" w:cs="Arial"/>
        </w:rPr>
      </w:pPr>
      <w:r>
        <w:rPr>
          <w:rFonts w:ascii="Arial" w:hAnsi="Arial" w:cs="Arial"/>
        </w:rPr>
        <w:t>Publi</w:t>
      </w:r>
      <w:r w:rsidRPr="00E55041">
        <w:rPr>
          <w:rFonts w:ascii="Arial" w:hAnsi="Arial" w:cs="Arial"/>
        </w:rPr>
        <w:t>shed our annual gender pay gap reports</w:t>
      </w:r>
    </w:p>
    <w:p w14:paraId="68F0E7BE" w14:textId="543FC049" w:rsidR="006F304B" w:rsidRPr="00E55041" w:rsidRDefault="009A4B65" w:rsidP="006F304B">
      <w:pPr>
        <w:pStyle w:val="NoSpacing"/>
        <w:numPr>
          <w:ilvl w:val="0"/>
          <w:numId w:val="41"/>
        </w:numPr>
        <w:ind w:left="1276" w:hanging="283"/>
        <w:rPr>
          <w:rFonts w:ascii="Arial" w:hAnsi="Arial" w:cs="Arial"/>
        </w:rPr>
      </w:pPr>
      <w:r w:rsidRPr="00E55041">
        <w:rPr>
          <w:rFonts w:ascii="Arial" w:hAnsi="Arial" w:cs="Arial"/>
        </w:rPr>
        <w:t>Developed Strengths Based Interviewing</w:t>
      </w:r>
      <w:r w:rsidR="006F304B" w:rsidRPr="00E55041">
        <w:rPr>
          <w:rFonts w:ascii="Arial" w:hAnsi="Arial" w:cs="Arial"/>
        </w:rPr>
        <w:t xml:space="preserve"> to </w:t>
      </w:r>
      <w:r w:rsidRPr="00E55041">
        <w:rPr>
          <w:rFonts w:ascii="Arial" w:hAnsi="Arial" w:cs="Arial"/>
        </w:rPr>
        <w:t>enhance the inclusivity of recruitment processes</w:t>
      </w:r>
      <w:r w:rsidR="006F304B" w:rsidRPr="00E55041">
        <w:rPr>
          <w:rFonts w:ascii="Arial" w:hAnsi="Arial" w:cs="Arial"/>
        </w:rPr>
        <w:t xml:space="preserve"> by providing managers with </w:t>
      </w:r>
      <w:r w:rsidRPr="00E55041">
        <w:rPr>
          <w:rFonts w:ascii="Arial" w:hAnsi="Arial" w:cs="Arial"/>
        </w:rPr>
        <w:t xml:space="preserve">an alternative interviewing style when candidates may not have a lot of work experience, for example, young people, </w:t>
      </w:r>
      <w:proofErr w:type="gramStart"/>
      <w:r w:rsidRPr="00E55041">
        <w:rPr>
          <w:rFonts w:ascii="Arial" w:hAnsi="Arial" w:cs="Arial"/>
        </w:rPr>
        <w:t>individuals</w:t>
      </w:r>
      <w:proofErr w:type="gramEnd"/>
      <w:r w:rsidRPr="00E55041">
        <w:rPr>
          <w:rFonts w:ascii="Arial" w:hAnsi="Arial" w:cs="Arial"/>
        </w:rPr>
        <w:t xml:space="preserve"> returning to work after a gap in employment.  </w:t>
      </w:r>
    </w:p>
    <w:p w14:paraId="2CC0A54C" w14:textId="2731150F" w:rsidR="006F304B" w:rsidRPr="00E55041" w:rsidRDefault="006F304B" w:rsidP="006F304B">
      <w:pPr>
        <w:pStyle w:val="NoSpacing"/>
        <w:numPr>
          <w:ilvl w:val="0"/>
          <w:numId w:val="41"/>
        </w:numPr>
        <w:ind w:left="1276" w:hanging="283"/>
        <w:rPr>
          <w:rFonts w:ascii="Arial" w:hAnsi="Arial" w:cs="Arial"/>
        </w:rPr>
      </w:pPr>
      <w:r w:rsidRPr="00E55041">
        <w:rPr>
          <w:rFonts w:ascii="Arial" w:hAnsi="Arial" w:cs="Arial"/>
        </w:rPr>
        <w:t>Launched a Wellbeing Programme</w:t>
      </w:r>
      <w:r w:rsidR="00905725">
        <w:rPr>
          <w:rFonts w:ascii="Arial" w:hAnsi="Arial" w:cs="Arial"/>
        </w:rPr>
        <w:t>.</w:t>
      </w:r>
    </w:p>
    <w:p w14:paraId="6C360AFD" w14:textId="5EE92647" w:rsidR="009D159B" w:rsidRPr="00E55041" w:rsidRDefault="009D159B" w:rsidP="006F304B">
      <w:pPr>
        <w:pStyle w:val="NoSpacing"/>
        <w:numPr>
          <w:ilvl w:val="0"/>
          <w:numId w:val="41"/>
        </w:numPr>
        <w:ind w:left="1276" w:hanging="283"/>
        <w:rPr>
          <w:rFonts w:ascii="Arial" w:hAnsi="Arial" w:cs="Arial"/>
        </w:rPr>
      </w:pPr>
      <w:r w:rsidRPr="00E55041">
        <w:rPr>
          <w:rFonts w:ascii="Arial" w:hAnsi="Arial" w:cs="Arial"/>
        </w:rPr>
        <w:t>Built st</w:t>
      </w:r>
      <w:r w:rsidR="00E55041" w:rsidRPr="00E55041">
        <w:rPr>
          <w:rFonts w:ascii="Arial" w:hAnsi="Arial" w:cs="Arial"/>
        </w:rPr>
        <w:t>rong relationships with the Greater Manchester Resilience Hub to provide support to staff during the COVID-19 pandemic</w:t>
      </w:r>
      <w:r w:rsidR="00905725">
        <w:rPr>
          <w:rFonts w:ascii="Arial" w:hAnsi="Arial" w:cs="Arial"/>
        </w:rPr>
        <w:t>.</w:t>
      </w:r>
    </w:p>
    <w:p w14:paraId="267272EB" w14:textId="753D772F" w:rsidR="009F5415" w:rsidRPr="00F74122" w:rsidRDefault="00F74122" w:rsidP="00E55041">
      <w:pPr>
        <w:pStyle w:val="NoSpacing"/>
        <w:numPr>
          <w:ilvl w:val="0"/>
          <w:numId w:val="41"/>
        </w:numPr>
        <w:ind w:left="1276" w:hanging="283"/>
        <w:jc w:val="both"/>
        <w:rPr>
          <w:rStyle w:val="A3"/>
          <w:rFonts w:ascii="Arial" w:hAnsi="Arial" w:cs="Arial"/>
          <w:color w:val="auto"/>
          <w:sz w:val="22"/>
          <w:szCs w:val="22"/>
        </w:rPr>
      </w:pPr>
      <w:r w:rsidRPr="00F74122">
        <w:rPr>
          <w:rStyle w:val="A3"/>
          <w:rFonts w:ascii="Arial" w:hAnsi="Arial" w:cs="Arial"/>
          <w:color w:val="auto"/>
          <w:sz w:val="22"/>
          <w:szCs w:val="22"/>
        </w:rPr>
        <w:t>Introduced Mental Health First Aiders</w:t>
      </w:r>
      <w:r w:rsidR="00905725">
        <w:rPr>
          <w:rStyle w:val="A3"/>
          <w:rFonts w:ascii="Arial" w:hAnsi="Arial" w:cs="Arial"/>
          <w:color w:val="auto"/>
          <w:sz w:val="22"/>
          <w:szCs w:val="22"/>
        </w:rPr>
        <w:t>.</w:t>
      </w:r>
      <w:r w:rsidRPr="00F74122">
        <w:rPr>
          <w:rStyle w:val="A3"/>
          <w:rFonts w:ascii="Arial" w:hAnsi="Arial" w:cs="Arial"/>
          <w:color w:val="auto"/>
          <w:sz w:val="22"/>
          <w:szCs w:val="22"/>
        </w:rPr>
        <w:t xml:space="preserve"> </w:t>
      </w:r>
    </w:p>
    <w:p w14:paraId="7797DFAE" w14:textId="3E264D93" w:rsidR="009F5415" w:rsidRPr="00241D29" w:rsidRDefault="009F5415" w:rsidP="009F5415">
      <w:pPr>
        <w:pStyle w:val="NoSpacing"/>
        <w:rPr>
          <w:rStyle w:val="A3"/>
          <w:rFonts w:ascii="Arial" w:hAnsi="Arial" w:cs="Arial"/>
          <w:b/>
          <w:color w:val="FF0000"/>
          <w:sz w:val="22"/>
          <w:szCs w:val="22"/>
        </w:rPr>
      </w:pPr>
      <w:r w:rsidRPr="00241D29">
        <w:rPr>
          <w:rStyle w:val="A3"/>
          <w:rFonts w:ascii="Arial" w:hAnsi="Arial" w:cs="Arial"/>
          <w:color w:val="FF0000"/>
          <w:sz w:val="22"/>
          <w:szCs w:val="22"/>
        </w:rPr>
        <w:t xml:space="preserve">  </w:t>
      </w:r>
    </w:p>
    <w:p w14:paraId="588D62C2" w14:textId="77777777" w:rsidR="00593908" w:rsidRDefault="00593908" w:rsidP="009F5415">
      <w:pPr>
        <w:pStyle w:val="Pa0"/>
        <w:ind w:left="273" w:firstLine="436"/>
        <w:rPr>
          <w:rStyle w:val="A2"/>
          <w:rFonts w:ascii="Arial" w:hAnsi="Arial" w:cs="Arial"/>
          <w:b/>
          <w:color w:val="auto"/>
          <w:sz w:val="22"/>
          <w:szCs w:val="22"/>
        </w:rPr>
      </w:pPr>
    </w:p>
    <w:p w14:paraId="7C33724A" w14:textId="77777777" w:rsidR="00593908" w:rsidRDefault="00593908" w:rsidP="009F5415">
      <w:pPr>
        <w:pStyle w:val="Pa0"/>
        <w:ind w:left="273" w:firstLine="436"/>
        <w:rPr>
          <w:rStyle w:val="A2"/>
          <w:rFonts w:ascii="Arial" w:hAnsi="Arial" w:cs="Arial"/>
          <w:b/>
          <w:color w:val="auto"/>
          <w:sz w:val="22"/>
          <w:szCs w:val="22"/>
        </w:rPr>
      </w:pPr>
    </w:p>
    <w:p w14:paraId="3455133C" w14:textId="77777777" w:rsidR="00593908" w:rsidRDefault="009F5415" w:rsidP="009F5415">
      <w:pPr>
        <w:pStyle w:val="Pa0"/>
        <w:ind w:left="273" w:firstLine="436"/>
        <w:rPr>
          <w:rStyle w:val="A2"/>
          <w:rFonts w:ascii="Arial" w:hAnsi="Arial" w:cs="Arial"/>
          <w:b/>
          <w:color w:val="auto"/>
          <w:sz w:val="22"/>
          <w:szCs w:val="22"/>
        </w:rPr>
      </w:pPr>
      <w:r w:rsidRPr="00812D48">
        <w:rPr>
          <w:rStyle w:val="A2"/>
          <w:rFonts w:ascii="Arial" w:hAnsi="Arial" w:cs="Arial"/>
          <w:b/>
          <w:color w:val="auto"/>
          <w:sz w:val="22"/>
          <w:szCs w:val="22"/>
        </w:rPr>
        <w:lastRenderedPageBreak/>
        <w:t>We Will</w:t>
      </w:r>
    </w:p>
    <w:p w14:paraId="186CFC6A" w14:textId="4C2B4DD0" w:rsidR="009F5415" w:rsidRPr="00812D48" w:rsidRDefault="009F5415" w:rsidP="009F5415">
      <w:pPr>
        <w:pStyle w:val="Pa0"/>
        <w:ind w:left="273" w:firstLine="436"/>
        <w:rPr>
          <w:rStyle w:val="A2"/>
          <w:rFonts w:ascii="Arial" w:hAnsi="Arial" w:cs="Arial"/>
          <w:b/>
          <w:color w:val="auto"/>
          <w:sz w:val="22"/>
          <w:szCs w:val="22"/>
        </w:rPr>
      </w:pPr>
      <w:r w:rsidRPr="00812D48">
        <w:rPr>
          <w:rStyle w:val="A2"/>
          <w:rFonts w:ascii="Arial" w:hAnsi="Arial" w:cs="Arial"/>
          <w:b/>
          <w:color w:val="auto"/>
          <w:sz w:val="22"/>
          <w:szCs w:val="22"/>
        </w:rPr>
        <w:t xml:space="preserve">  </w:t>
      </w:r>
    </w:p>
    <w:p w14:paraId="1A553BCB" w14:textId="63861DF9" w:rsidR="009F5415" w:rsidRDefault="009F5415" w:rsidP="009F5415">
      <w:pPr>
        <w:pStyle w:val="ListParagraph"/>
        <w:numPr>
          <w:ilvl w:val="0"/>
          <w:numId w:val="6"/>
        </w:numPr>
        <w:spacing w:after="0" w:line="240" w:lineRule="auto"/>
        <w:ind w:left="1276" w:hanging="283"/>
        <w:contextualSpacing w:val="0"/>
        <w:rPr>
          <w:rFonts w:ascii="Arial" w:hAnsi="Arial" w:cs="Arial"/>
        </w:rPr>
      </w:pPr>
      <w:r w:rsidRPr="005B31E4">
        <w:rPr>
          <w:rFonts w:ascii="Arial" w:hAnsi="Arial" w:cs="Arial"/>
        </w:rPr>
        <w:t>Review recruitment process</w:t>
      </w:r>
      <w:r>
        <w:rPr>
          <w:rFonts w:ascii="Arial" w:hAnsi="Arial" w:cs="Arial"/>
        </w:rPr>
        <w:t>es</w:t>
      </w:r>
      <w:r w:rsidRPr="005B31E4">
        <w:rPr>
          <w:rFonts w:ascii="Arial" w:hAnsi="Arial" w:cs="Arial"/>
        </w:rPr>
        <w:t xml:space="preserve"> to ensure they are accessible and suitable for the role</w:t>
      </w:r>
      <w:r>
        <w:rPr>
          <w:rFonts w:ascii="Arial" w:hAnsi="Arial" w:cs="Arial"/>
        </w:rPr>
        <w:t xml:space="preserve"> removing barriers where appropriate, </w:t>
      </w:r>
      <w:r w:rsidRPr="005B31E4">
        <w:rPr>
          <w:rFonts w:ascii="Arial" w:hAnsi="Arial" w:cs="Arial"/>
        </w:rPr>
        <w:t>e.g. working interviews</w:t>
      </w:r>
      <w:r w:rsidR="00905725">
        <w:rPr>
          <w:rFonts w:ascii="Arial" w:hAnsi="Arial" w:cs="Arial"/>
        </w:rPr>
        <w:t>.</w:t>
      </w:r>
    </w:p>
    <w:p w14:paraId="6ED102D3" w14:textId="77777777" w:rsidR="00E55041" w:rsidRPr="00E55041" w:rsidRDefault="00E55041" w:rsidP="00E55041">
      <w:pPr>
        <w:pStyle w:val="NoSpacing"/>
        <w:numPr>
          <w:ilvl w:val="0"/>
          <w:numId w:val="48"/>
        </w:numPr>
        <w:ind w:left="1276" w:hanging="283"/>
        <w:rPr>
          <w:rFonts w:ascii="Arial" w:hAnsi="Arial" w:cs="Arial"/>
        </w:rPr>
      </w:pPr>
      <w:r w:rsidRPr="00E55041">
        <w:rPr>
          <w:rFonts w:ascii="Arial" w:hAnsi="Arial" w:cs="Arial"/>
        </w:rPr>
        <w:t>Explore options to support people with learning disabilities to access work experience and/or jobs.</w:t>
      </w:r>
    </w:p>
    <w:p w14:paraId="63663F3A" w14:textId="56831C80" w:rsidR="00E55041" w:rsidRPr="00E55041" w:rsidRDefault="00E55041" w:rsidP="00E55041">
      <w:pPr>
        <w:pStyle w:val="NoSpacing"/>
        <w:numPr>
          <w:ilvl w:val="0"/>
          <w:numId w:val="48"/>
        </w:numPr>
        <w:ind w:left="1276" w:hanging="283"/>
        <w:rPr>
          <w:rFonts w:ascii="Arial" w:hAnsi="Arial" w:cs="Arial"/>
        </w:rPr>
      </w:pPr>
      <w:r w:rsidRPr="00E55041">
        <w:rPr>
          <w:rFonts w:ascii="Arial" w:hAnsi="Arial" w:cs="Arial"/>
          <w:bdr w:val="none" w:sz="0" w:space="0" w:color="auto" w:frame="1"/>
        </w:rPr>
        <w:t>Review the language used in recruitment advertising to ensure it attracts talented individuals from diverse backgrounds</w:t>
      </w:r>
      <w:r w:rsidR="00905725">
        <w:rPr>
          <w:rFonts w:ascii="Arial" w:hAnsi="Arial" w:cs="Arial"/>
          <w:bdr w:val="none" w:sz="0" w:space="0" w:color="auto" w:frame="1"/>
        </w:rPr>
        <w:t>.</w:t>
      </w:r>
    </w:p>
    <w:p w14:paraId="31206917" w14:textId="30EDD02A" w:rsidR="00E55041" w:rsidRPr="00E55041" w:rsidRDefault="00E55041" w:rsidP="00E55041">
      <w:pPr>
        <w:pStyle w:val="NoSpacing"/>
        <w:numPr>
          <w:ilvl w:val="0"/>
          <w:numId w:val="48"/>
        </w:numPr>
        <w:ind w:left="1276" w:hanging="283"/>
        <w:rPr>
          <w:rFonts w:ascii="Arial" w:hAnsi="Arial" w:cs="Arial"/>
        </w:rPr>
      </w:pPr>
      <w:r w:rsidRPr="00E55041">
        <w:rPr>
          <w:rFonts w:ascii="Arial" w:hAnsi="Arial" w:cs="Arial"/>
        </w:rPr>
        <w:t>Recruit and retain disabled talent with a focus on their health &amp; wellbeing, ensuring inclusion, development and a safe working environment</w:t>
      </w:r>
      <w:r w:rsidR="00905725">
        <w:rPr>
          <w:rFonts w:ascii="Arial" w:hAnsi="Arial" w:cs="Arial"/>
        </w:rPr>
        <w:t>.</w:t>
      </w:r>
      <w:r w:rsidRPr="00E55041">
        <w:rPr>
          <w:rFonts w:ascii="Arial" w:hAnsi="Arial" w:cs="Arial"/>
        </w:rPr>
        <w:t xml:space="preserve"> </w:t>
      </w:r>
    </w:p>
    <w:p w14:paraId="436C546C" w14:textId="081D8C0B" w:rsidR="00E55041" w:rsidRPr="00E55041" w:rsidRDefault="00E55041" w:rsidP="00E55041">
      <w:pPr>
        <w:pStyle w:val="NoSpacing"/>
        <w:numPr>
          <w:ilvl w:val="0"/>
          <w:numId w:val="48"/>
        </w:numPr>
        <w:ind w:left="1276" w:hanging="283"/>
        <w:rPr>
          <w:rFonts w:ascii="Arial" w:hAnsi="Arial" w:cs="Arial"/>
        </w:rPr>
      </w:pPr>
      <w:r w:rsidRPr="00E55041">
        <w:rPr>
          <w:rFonts w:ascii="Arial" w:hAnsi="Arial" w:cs="Arial"/>
        </w:rPr>
        <w:t>I</w:t>
      </w:r>
      <w:r w:rsidRPr="00E55041">
        <w:rPr>
          <w:rStyle w:val="normaltextrun"/>
          <w:rFonts w:ascii="Arial" w:hAnsi="Arial" w:cs="Arial"/>
          <w:shd w:val="clear" w:color="auto" w:fill="FFFFFF"/>
        </w:rPr>
        <w:t>ncreas</w:t>
      </w:r>
      <w:r w:rsidR="00905725">
        <w:rPr>
          <w:rStyle w:val="normaltextrun"/>
          <w:rFonts w:ascii="Arial" w:hAnsi="Arial" w:cs="Arial"/>
          <w:shd w:val="clear" w:color="auto" w:fill="FFFFFF"/>
        </w:rPr>
        <w:t>e</w:t>
      </w:r>
      <w:r w:rsidRPr="00E55041">
        <w:rPr>
          <w:rStyle w:val="normaltextrun"/>
          <w:rFonts w:ascii="Arial" w:hAnsi="Arial" w:cs="Arial"/>
          <w:shd w:val="clear" w:color="auto" w:fill="FFFFFF"/>
        </w:rPr>
        <w:t xml:space="preserve"> awareness and supporting neurodiversity in the workplace</w:t>
      </w:r>
      <w:r w:rsidR="00905725">
        <w:rPr>
          <w:rStyle w:val="normaltextrun"/>
          <w:rFonts w:ascii="Arial" w:hAnsi="Arial" w:cs="Arial"/>
          <w:shd w:val="clear" w:color="auto" w:fill="FFFFFF"/>
        </w:rPr>
        <w:t>.</w:t>
      </w:r>
      <w:r w:rsidRPr="00E55041">
        <w:rPr>
          <w:rStyle w:val="eop"/>
          <w:rFonts w:ascii="Arial" w:hAnsi="Arial" w:cs="Arial"/>
          <w:shd w:val="clear" w:color="auto" w:fill="FFFFFF"/>
        </w:rPr>
        <w:t> </w:t>
      </w:r>
    </w:p>
    <w:p w14:paraId="2DEF8E80" w14:textId="6AC5126B" w:rsidR="00E55041" w:rsidRDefault="00E55041" w:rsidP="00E55041">
      <w:pPr>
        <w:pStyle w:val="NoSpacing"/>
        <w:numPr>
          <w:ilvl w:val="0"/>
          <w:numId w:val="48"/>
        </w:numPr>
        <w:ind w:left="1276" w:hanging="283"/>
        <w:rPr>
          <w:rFonts w:ascii="Arial" w:hAnsi="Arial" w:cs="Arial"/>
        </w:rPr>
      </w:pPr>
      <w:r w:rsidRPr="00E55041">
        <w:rPr>
          <w:rFonts w:ascii="Arial" w:hAnsi="Arial" w:cs="Arial"/>
        </w:rPr>
        <w:t>Continue to work on achieving the Diversity Aspirations, to increase the diversity of our staff and volunteer workforce.</w:t>
      </w:r>
    </w:p>
    <w:p w14:paraId="7250ECFB" w14:textId="77777777" w:rsidR="00BE0990" w:rsidRPr="00C33D71" w:rsidRDefault="00BE0990" w:rsidP="00BE0990">
      <w:pPr>
        <w:pStyle w:val="NoSpacing"/>
        <w:numPr>
          <w:ilvl w:val="0"/>
          <w:numId w:val="48"/>
        </w:numPr>
        <w:tabs>
          <w:tab w:val="left" w:pos="1276"/>
        </w:tabs>
        <w:ind w:left="1276" w:hanging="283"/>
        <w:rPr>
          <w:rStyle w:val="A3"/>
          <w:rFonts w:cstheme="minorBidi"/>
          <w:color w:val="auto"/>
          <w:sz w:val="22"/>
          <w:szCs w:val="22"/>
        </w:rPr>
      </w:pPr>
      <w:r w:rsidRPr="00C33D71">
        <w:rPr>
          <w:rStyle w:val="A3"/>
          <w:rFonts w:ascii="Arial" w:hAnsi="Arial" w:cs="Arial"/>
          <w:color w:val="auto"/>
          <w:sz w:val="22"/>
          <w:szCs w:val="22"/>
        </w:rPr>
        <w:t>Embed Mental Health First Aiders across the organisation and regular promotion.</w:t>
      </w:r>
    </w:p>
    <w:p w14:paraId="05A571F8" w14:textId="23108845" w:rsidR="00BE0990" w:rsidRDefault="00BE0990" w:rsidP="00E55041">
      <w:pPr>
        <w:pStyle w:val="NoSpacing"/>
        <w:numPr>
          <w:ilvl w:val="0"/>
          <w:numId w:val="48"/>
        </w:numPr>
        <w:ind w:left="1276" w:hanging="283"/>
        <w:rPr>
          <w:rFonts w:ascii="Arial" w:hAnsi="Arial" w:cs="Arial"/>
        </w:rPr>
      </w:pPr>
      <w:r>
        <w:rPr>
          <w:rFonts w:ascii="Arial" w:hAnsi="Arial" w:cs="Arial"/>
        </w:rPr>
        <w:t>Review our Equality, Diversity and Inclusion training offer for different workforce groups</w:t>
      </w:r>
      <w:r w:rsidR="00905725">
        <w:rPr>
          <w:rFonts w:ascii="Arial" w:hAnsi="Arial" w:cs="Arial"/>
        </w:rPr>
        <w:t>.</w:t>
      </w:r>
      <w:r>
        <w:rPr>
          <w:rFonts w:ascii="Arial" w:hAnsi="Arial" w:cs="Arial"/>
        </w:rPr>
        <w:t xml:space="preserve"> </w:t>
      </w:r>
    </w:p>
    <w:p w14:paraId="508F68B0" w14:textId="35DD21E3" w:rsidR="00905725" w:rsidRDefault="00905725" w:rsidP="00E55041">
      <w:pPr>
        <w:pStyle w:val="NoSpacing"/>
        <w:numPr>
          <w:ilvl w:val="0"/>
          <w:numId w:val="48"/>
        </w:numPr>
        <w:ind w:left="1276" w:hanging="283"/>
        <w:rPr>
          <w:rFonts w:ascii="Arial" w:hAnsi="Arial" w:cs="Arial"/>
        </w:rPr>
      </w:pPr>
      <w:r>
        <w:rPr>
          <w:rFonts w:ascii="Arial" w:hAnsi="Arial" w:cs="Arial"/>
        </w:rPr>
        <w:t>N</w:t>
      </w:r>
      <w:r w:rsidRPr="00905725">
        <w:rPr>
          <w:rFonts w:ascii="Arial" w:hAnsi="Arial" w:cs="Arial"/>
        </w:rPr>
        <w:t xml:space="preserve">urture and develop </w:t>
      </w:r>
      <w:r>
        <w:rPr>
          <w:rFonts w:ascii="Arial" w:hAnsi="Arial" w:cs="Arial"/>
        </w:rPr>
        <w:t xml:space="preserve">leadership </w:t>
      </w:r>
      <w:r w:rsidRPr="00905725">
        <w:rPr>
          <w:rFonts w:ascii="Arial" w:hAnsi="Arial" w:cs="Arial"/>
        </w:rPr>
        <w:t>engagement, role models and capability in ED</w:t>
      </w:r>
      <w:r>
        <w:rPr>
          <w:rFonts w:ascii="Arial" w:hAnsi="Arial" w:cs="Arial"/>
        </w:rPr>
        <w:t>I.</w:t>
      </w:r>
    </w:p>
    <w:p w14:paraId="7F69DA40" w14:textId="060EAB16" w:rsidR="00683A10" w:rsidRDefault="00683A10" w:rsidP="00E55041">
      <w:pPr>
        <w:pStyle w:val="NoSpacing"/>
        <w:numPr>
          <w:ilvl w:val="0"/>
          <w:numId w:val="48"/>
        </w:numPr>
        <w:ind w:left="1276" w:hanging="283"/>
        <w:rPr>
          <w:rFonts w:ascii="Arial" w:hAnsi="Arial" w:cs="Arial"/>
        </w:rPr>
      </w:pPr>
      <w:r>
        <w:rPr>
          <w:rFonts w:ascii="Arial" w:hAnsi="Arial" w:cs="Arial"/>
        </w:rPr>
        <w:t>Continue to consider initiatives that will raise EDI awareness and promote inclusion across the organisation</w:t>
      </w:r>
    </w:p>
    <w:p w14:paraId="15FCF4F5" w14:textId="0A3D2DD4" w:rsidR="00683A10" w:rsidRDefault="00683A10" w:rsidP="00683A10">
      <w:pPr>
        <w:pStyle w:val="NoSpacing"/>
        <w:rPr>
          <w:rFonts w:ascii="Arial" w:hAnsi="Arial" w:cs="Arial"/>
        </w:rPr>
      </w:pPr>
    </w:p>
    <w:p w14:paraId="6813C593" w14:textId="77777777" w:rsidR="00683A10" w:rsidRPr="00E55041" w:rsidRDefault="00683A10" w:rsidP="00683A10">
      <w:pPr>
        <w:pStyle w:val="NoSpacing"/>
        <w:rPr>
          <w:rFonts w:ascii="Arial" w:hAnsi="Arial" w:cs="Arial"/>
        </w:rPr>
      </w:pPr>
    </w:p>
    <w:p w14:paraId="214C97DF" w14:textId="654D0B9C" w:rsidR="00E55041" w:rsidRPr="00E55041" w:rsidRDefault="00E55041" w:rsidP="00985DDA">
      <w:pPr>
        <w:spacing w:after="0" w:line="240" w:lineRule="auto"/>
        <w:rPr>
          <w:rFonts w:ascii="Arial" w:hAnsi="Arial" w:cs="Arial"/>
          <w:b/>
        </w:rPr>
      </w:pPr>
    </w:p>
    <w:p w14:paraId="57C3504A" w14:textId="4F546570" w:rsidR="00E55041" w:rsidRDefault="00E55041" w:rsidP="00985DDA">
      <w:pPr>
        <w:spacing w:after="0" w:line="240" w:lineRule="auto"/>
        <w:rPr>
          <w:rFonts w:ascii="Arial" w:hAnsi="Arial" w:cs="Arial"/>
        </w:rPr>
      </w:pPr>
    </w:p>
    <w:p w14:paraId="73C459AB" w14:textId="77777777" w:rsidR="00E55041" w:rsidRDefault="00E55041" w:rsidP="00985DDA">
      <w:pPr>
        <w:spacing w:after="0" w:line="240" w:lineRule="auto"/>
        <w:rPr>
          <w:rFonts w:ascii="Arial" w:hAnsi="Arial" w:cs="Arial"/>
        </w:rPr>
      </w:pPr>
    </w:p>
    <w:p w14:paraId="3E9CFCB9" w14:textId="29A3A7DD" w:rsidR="00593908" w:rsidRPr="00FE30A2" w:rsidRDefault="00835FDF" w:rsidP="00593908">
      <w:pPr>
        <w:rPr>
          <w:rFonts w:ascii="Arial" w:hAnsi="Arial" w:cs="Arial"/>
          <w:b/>
        </w:rPr>
      </w:pPr>
      <w:r>
        <w:rPr>
          <w:rFonts w:ascii="Arial" w:hAnsi="Arial" w:cs="Arial"/>
        </w:rPr>
        <w:br w:type="page"/>
      </w:r>
      <w:r w:rsidR="00593908">
        <w:rPr>
          <w:rFonts w:ascii="Arial" w:hAnsi="Arial" w:cs="Arial"/>
          <w:b/>
        </w:rPr>
        <w:lastRenderedPageBreak/>
        <w:t>7</w:t>
      </w:r>
      <w:r w:rsidR="00593908">
        <w:rPr>
          <w:rFonts w:ascii="Arial" w:hAnsi="Arial" w:cs="Arial"/>
          <w:b/>
        </w:rPr>
        <w:tab/>
      </w:r>
      <w:r w:rsidR="00593908" w:rsidRPr="00FE30A2">
        <w:rPr>
          <w:rFonts w:ascii="Arial" w:hAnsi="Arial" w:cs="Arial"/>
          <w:b/>
        </w:rPr>
        <w:t xml:space="preserve">HR Adding Value   </w:t>
      </w:r>
    </w:p>
    <w:p w14:paraId="27981E26" w14:textId="77777777" w:rsidR="00593908" w:rsidRPr="00241D29" w:rsidRDefault="00593908" w:rsidP="00593908">
      <w:pPr>
        <w:pStyle w:val="Pa0"/>
        <w:rPr>
          <w:rFonts w:ascii="Arial" w:hAnsi="Arial" w:cs="Arial"/>
          <w:b/>
          <w:color w:val="FF0000"/>
        </w:rPr>
      </w:pPr>
    </w:p>
    <w:p w14:paraId="11C96296" w14:textId="77777777" w:rsidR="00593908" w:rsidRDefault="00593908" w:rsidP="00593908">
      <w:pPr>
        <w:pStyle w:val="NoSpacing"/>
        <w:ind w:left="709"/>
        <w:rPr>
          <w:rFonts w:ascii="Arial" w:hAnsi="Arial" w:cs="Arial"/>
        </w:rPr>
      </w:pPr>
      <w:r w:rsidRPr="00C806D2">
        <w:rPr>
          <w:rFonts w:ascii="Arial" w:hAnsi="Arial" w:cs="Arial"/>
        </w:rPr>
        <w:t xml:space="preserve">As part of the previous OD Strategy it was recognised a change of emphasis for the HR service was needed to ensure its successful delivery.  </w:t>
      </w:r>
      <w:r>
        <w:rPr>
          <w:rFonts w:ascii="Arial" w:hAnsi="Arial" w:cs="Arial"/>
        </w:rPr>
        <w:t xml:space="preserve">Having established a service with high standards of delivery, effective case management, </w:t>
      </w:r>
      <w:proofErr w:type="gramStart"/>
      <w:r>
        <w:rPr>
          <w:rFonts w:ascii="Arial" w:hAnsi="Arial" w:cs="Arial"/>
        </w:rPr>
        <w:t>regulatory</w:t>
      </w:r>
      <w:proofErr w:type="gramEnd"/>
      <w:r>
        <w:rPr>
          <w:rFonts w:ascii="Arial" w:hAnsi="Arial" w:cs="Arial"/>
        </w:rPr>
        <w:t xml:space="preserve"> compliance and robust processes the focus has been on adding value with a strategic approach to problem-solving and overcoming challenges.</w:t>
      </w:r>
    </w:p>
    <w:p w14:paraId="75D7D29B" w14:textId="77777777" w:rsidR="00593908" w:rsidRDefault="00593908" w:rsidP="00593908">
      <w:pPr>
        <w:pStyle w:val="NoSpacing"/>
        <w:ind w:left="709"/>
        <w:rPr>
          <w:rFonts w:ascii="Arial" w:hAnsi="Arial" w:cs="Arial"/>
        </w:rPr>
      </w:pPr>
    </w:p>
    <w:p w14:paraId="73B77466" w14:textId="77777777" w:rsidR="00593908" w:rsidRDefault="00593908" w:rsidP="00593908">
      <w:pPr>
        <w:pStyle w:val="NoSpacing"/>
        <w:ind w:left="709"/>
        <w:rPr>
          <w:rFonts w:ascii="Arial" w:hAnsi="Arial" w:cs="Arial"/>
        </w:rPr>
      </w:pPr>
      <w:r>
        <w:rPr>
          <w:rFonts w:ascii="Arial" w:hAnsi="Arial" w:cs="Arial"/>
        </w:rPr>
        <w:t xml:space="preserve">It was recognised the structure of the HR Department needed further changes which prompted a restructure.  This now places the team in a good position to </w:t>
      </w:r>
      <w:r w:rsidRPr="002077EB">
        <w:rPr>
          <w:rFonts w:ascii="Arial" w:hAnsi="Arial" w:cs="Arial"/>
        </w:rPr>
        <w:t>respon</w:t>
      </w:r>
      <w:r>
        <w:rPr>
          <w:rFonts w:ascii="Arial" w:hAnsi="Arial" w:cs="Arial"/>
        </w:rPr>
        <w:t>d</w:t>
      </w:r>
      <w:r w:rsidRPr="002077EB">
        <w:rPr>
          <w:rFonts w:ascii="Arial" w:hAnsi="Arial" w:cs="Arial"/>
        </w:rPr>
        <w:t xml:space="preserve"> to challenges particularly around the volume of case management which resulted in more reactive work rather than proactive HR and OD initiatives.  </w:t>
      </w:r>
    </w:p>
    <w:p w14:paraId="5FF96311" w14:textId="77777777" w:rsidR="00593908" w:rsidRPr="009B5446" w:rsidRDefault="00593908" w:rsidP="00593908">
      <w:pPr>
        <w:pStyle w:val="NoSpacing"/>
        <w:ind w:left="709"/>
        <w:rPr>
          <w:rFonts w:ascii="Arial" w:hAnsi="Arial" w:cs="Arial"/>
        </w:rPr>
      </w:pPr>
      <w:r>
        <w:rPr>
          <w:rFonts w:ascii="Arial" w:hAnsi="Arial" w:cs="Arial"/>
        </w:rPr>
        <w:t xml:space="preserve"> </w:t>
      </w:r>
    </w:p>
    <w:p w14:paraId="7D5A604F" w14:textId="77777777" w:rsidR="00593908" w:rsidRPr="009B5446" w:rsidRDefault="00593908" w:rsidP="00593908">
      <w:pPr>
        <w:pStyle w:val="NoSpacing"/>
        <w:ind w:left="709"/>
        <w:rPr>
          <w:rFonts w:ascii="Arial" w:hAnsi="Arial" w:cs="Arial"/>
        </w:rPr>
      </w:pPr>
      <w:r w:rsidRPr="009B5446">
        <w:rPr>
          <w:rFonts w:ascii="Arial" w:hAnsi="Arial" w:cs="Arial"/>
        </w:rPr>
        <w:t>To achieve our ambitions HR and OD must make a demonstrable impact and significant contribution which adds value.    Alongside this will always sit a culture of excellence in HR service delivery that is both professional and customer-orientated.</w:t>
      </w:r>
    </w:p>
    <w:p w14:paraId="0F2DAE70" w14:textId="77777777" w:rsidR="00593908" w:rsidRDefault="00593908" w:rsidP="00593908">
      <w:pPr>
        <w:pStyle w:val="NoSpacing"/>
        <w:ind w:left="709"/>
        <w:rPr>
          <w:rFonts w:ascii="Arial" w:hAnsi="Arial" w:cs="Arial"/>
          <w:color w:val="FF0000"/>
        </w:rPr>
      </w:pPr>
    </w:p>
    <w:p w14:paraId="6689BC5A" w14:textId="77777777" w:rsidR="00593908" w:rsidRPr="002077EB" w:rsidRDefault="00593908" w:rsidP="00593908">
      <w:pPr>
        <w:pStyle w:val="NoSpacing"/>
        <w:ind w:left="709"/>
        <w:rPr>
          <w:rFonts w:ascii="Arial" w:hAnsi="Arial" w:cs="Arial"/>
          <w:b/>
        </w:rPr>
      </w:pPr>
      <w:r>
        <w:rPr>
          <w:rFonts w:ascii="Arial" w:hAnsi="Arial" w:cs="Arial"/>
        </w:rPr>
        <w:t xml:space="preserve">Working alongside our Investors in People assessor it is evident we have work to do on monitoring and evaluating the impact and success of our initiatives and changes.  This is important work as it not only enables us to celebrate our achievements, but it assists in highlighting where anticipated outcomes have not been achieved which allows for modifications and remedial action.  This applies across all departments in the hospice, not just HR.  However, OD professionals are well-placed to design and implement business change and evaluation tools and introduce a cohesive and consistent approach throughout departments.         </w:t>
      </w:r>
    </w:p>
    <w:p w14:paraId="4D0BB557" w14:textId="77777777" w:rsidR="00593908" w:rsidRPr="00241D29" w:rsidRDefault="00593908" w:rsidP="00593908">
      <w:pPr>
        <w:pStyle w:val="Pa0"/>
        <w:ind w:left="709"/>
        <w:rPr>
          <w:rFonts w:ascii="Arial" w:hAnsi="Arial" w:cs="Arial"/>
          <w:b/>
          <w:color w:val="FF0000"/>
        </w:rPr>
      </w:pPr>
      <w:r w:rsidRPr="00241D29">
        <w:rPr>
          <w:rFonts w:ascii="Arial" w:hAnsi="Arial" w:cs="Arial"/>
          <w:b/>
          <w:color w:val="FF0000"/>
        </w:rPr>
        <w:tab/>
      </w:r>
    </w:p>
    <w:p w14:paraId="5538B2FB" w14:textId="77777777" w:rsidR="00593908" w:rsidRPr="00FE30A2" w:rsidRDefault="00593908" w:rsidP="00593908">
      <w:pPr>
        <w:pStyle w:val="Pa0"/>
        <w:ind w:firstLine="720"/>
        <w:rPr>
          <w:rFonts w:ascii="Arial" w:hAnsi="Arial" w:cs="Arial"/>
          <w:b/>
        </w:rPr>
      </w:pPr>
      <w:r w:rsidRPr="00FE30A2">
        <w:rPr>
          <w:rFonts w:ascii="Arial" w:hAnsi="Arial" w:cs="Arial"/>
          <w:b/>
        </w:rPr>
        <w:t>We Have</w:t>
      </w:r>
    </w:p>
    <w:p w14:paraId="7B3721FE" w14:textId="77777777" w:rsidR="00593908" w:rsidRPr="00FE30A2" w:rsidRDefault="00593908" w:rsidP="00593908">
      <w:pPr>
        <w:pStyle w:val="NoSpacing"/>
        <w:numPr>
          <w:ilvl w:val="0"/>
          <w:numId w:val="8"/>
        </w:numPr>
        <w:rPr>
          <w:rFonts w:ascii="Arial" w:hAnsi="Arial" w:cs="Arial"/>
        </w:rPr>
      </w:pPr>
      <w:r w:rsidRPr="00FE30A2">
        <w:rPr>
          <w:rFonts w:ascii="Arial" w:hAnsi="Arial" w:cs="Arial"/>
        </w:rPr>
        <w:t xml:space="preserve">Introduced a business partnering model to ensure HR is adding value and provides excellent service   </w:t>
      </w:r>
    </w:p>
    <w:p w14:paraId="0D20132C" w14:textId="77777777" w:rsidR="00593908" w:rsidRDefault="00593908" w:rsidP="00593908">
      <w:pPr>
        <w:pStyle w:val="ListParagraph"/>
        <w:numPr>
          <w:ilvl w:val="0"/>
          <w:numId w:val="8"/>
        </w:numPr>
        <w:autoSpaceDE w:val="0"/>
        <w:autoSpaceDN w:val="0"/>
        <w:adjustRightInd w:val="0"/>
        <w:spacing w:after="0" w:line="240" w:lineRule="auto"/>
        <w:rPr>
          <w:rFonts w:ascii="Arial" w:hAnsi="Arial" w:cs="Arial"/>
        </w:rPr>
      </w:pPr>
      <w:r w:rsidRPr="00B53017">
        <w:rPr>
          <w:rFonts w:ascii="Arial" w:hAnsi="Arial" w:cs="Arial"/>
        </w:rPr>
        <w:t>Worked proactively with departments with recruitment challenges, e.g. inpatient units, catering</w:t>
      </w:r>
    </w:p>
    <w:p w14:paraId="228C493E" w14:textId="77777777" w:rsidR="00593908" w:rsidRDefault="00593908" w:rsidP="00593908">
      <w:pPr>
        <w:pStyle w:val="ListParagraph"/>
        <w:numPr>
          <w:ilvl w:val="0"/>
          <w:numId w:val="8"/>
        </w:numPr>
        <w:autoSpaceDE w:val="0"/>
        <w:autoSpaceDN w:val="0"/>
        <w:adjustRightInd w:val="0"/>
        <w:spacing w:after="0" w:line="240" w:lineRule="auto"/>
        <w:rPr>
          <w:rFonts w:ascii="Arial" w:hAnsi="Arial" w:cs="Arial"/>
        </w:rPr>
      </w:pPr>
      <w:r>
        <w:rPr>
          <w:rFonts w:ascii="Arial" w:hAnsi="Arial" w:cs="Arial"/>
        </w:rPr>
        <w:t>Developed a HR dashboard to monitor progress against KPIs</w:t>
      </w:r>
    </w:p>
    <w:p w14:paraId="7AE28338" w14:textId="77777777" w:rsidR="00593908" w:rsidRDefault="00593908" w:rsidP="00593908">
      <w:pPr>
        <w:pStyle w:val="ListParagraph"/>
        <w:numPr>
          <w:ilvl w:val="0"/>
          <w:numId w:val="8"/>
        </w:numPr>
        <w:autoSpaceDE w:val="0"/>
        <w:autoSpaceDN w:val="0"/>
        <w:adjustRightInd w:val="0"/>
        <w:spacing w:after="0" w:line="240" w:lineRule="auto"/>
        <w:rPr>
          <w:rFonts w:ascii="Arial" w:hAnsi="Arial" w:cs="Arial"/>
        </w:rPr>
      </w:pPr>
      <w:r>
        <w:rPr>
          <w:rFonts w:ascii="Arial" w:hAnsi="Arial" w:cs="Arial"/>
        </w:rPr>
        <w:t>Reviewed HR and Payroll processes to realise efficiencies</w:t>
      </w:r>
    </w:p>
    <w:p w14:paraId="5ED10848" w14:textId="77777777" w:rsidR="00593908" w:rsidRDefault="00593908" w:rsidP="00593908">
      <w:pPr>
        <w:pStyle w:val="ListParagraph"/>
        <w:numPr>
          <w:ilvl w:val="0"/>
          <w:numId w:val="8"/>
        </w:numPr>
        <w:autoSpaceDE w:val="0"/>
        <w:autoSpaceDN w:val="0"/>
        <w:adjustRightInd w:val="0"/>
        <w:spacing w:after="0" w:line="240" w:lineRule="auto"/>
        <w:rPr>
          <w:rFonts w:ascii="Arial" w:hAnsi="Arial" w:cs="Arial"/>
        </w:rPr>
      </w:pPr>
      <w:r>
        <w:rPr>
          <w:rFonts w:ascii="Arial" w:hAnsi="Arial" w:cs="Arial"/>
        </w:rPr>
        <w:t>Designed and implemented a HR toolkit for managers through our Moodle platform</w:t>
      </w:r>
    </w:p>
    <w:p w14:paraId="1437A5A0" w14:textId="77777777" w:rsidR="00593908" w:rsidRDefault="00593908" w:rsidP="00593908">
      <w:pPr>
        <w:pStyle w:val="ListParagraph"/>
        <w:numPr>
          <w:ilvl w:val="0"/>
          <w:numId w:val="8"/>
        </w:numPr>
        <w:autoSpaceDE w:val="0"/>
        <w:autoSpaceDN w:val="0"/>
        <w:adjustRightInd w:val="0"/>
        <w:spacing w:after="0" w:line="240" w:lineRule="auto"/>
        <w:rPr>
          <w:rFonts w:ascii="Arial" w:hAnsi="Arial" w:cs="Arial"/>
        </w:rPr>
      </w:pPr>
      <w:r>
        <w:rPr>
          <w:rFonts w:ascii="Arial" w:hAnsi="Arial" w:cs="Arial"/>
        </w:rPr>
        <w:t>Refreshed recruitment documentation, including candidate guidance, shortlisting matrix</w:t>
      </w:r>
    </w:p>
    <w:p w14:paraId="35D99B14" w14:textId="77777777" w:rsidR="00593908" w:rsidRDefault="00593908" w:rsidP="00593908">
      <w:pPr>
        <w:pStyle w:val="NoSpacing"/>
        <w:numPr>
          <w:ilvl w:val="0"/>
          <w:numId w:val="8"/>
        </w:numPr>
        <w:rPr>
          <w:rFonts w:ascii="Arial" w:hAnsi="Arial" w:cs="Arial"/>
        </w:rPr>
      </w:pPr>
      <w:r w:rsidRPr="0018414D">
        <w:rPr>
          <w:rFonts w:ascii="Arial" w:hAnsi="Arial" w:cs="Arial"/>
        </w:rPr>
        <w:t>Continued to review HR compliance with regulatory standards and employment legislation, including Fit &amp; Proper Person Requirements</w:t>
      </w:r>
      <w:r>
        <w:rPr>
          <w:rFonts w:ascii="Arial" w:hAnsi="Arial" w:cs="Arial"/>
        </w:rPr>
        <w:t>, recommendations from the Taylor Review</w:t>
      </w:r>
      <w:r w:rsidRPr="0018414D">
        <w:rPr>
          <w:rFonts w:ascii="Arial" w:hAnsi="Arial" w:cs="Arial"/>
        </w:rPr>
        <w:t xml:space="preserve"> </w:t>
      </w:r>
    </w:p>
    <w:p w14:paraId="781F31B1" w14:textId="77777777" w:rsidR="00593908" w:rsidRPr="00C33D71" w:rsidRDefault="00593908" w:rsidP="00593908">
      <w:pPr>
        <w:pStyle w:val="NoSpacing"/>
        <w:numPr>
          <w:ilvl w:val="0"/>
          <w:numId w:val="8"/>
        </w:numPr>
        <w:rPr>
          <w:rFonts w:ascii="Arial" w:hAnsi="Arial" w:cs="Arial"/>
        </w:rPr>
      </w:pPr>
      <w:r w:rsidRPr="00C33D71">
        <w:rPr>
          <w:rFonts w:ascii="Arial" w:hAnsi="Arial" w:cs="Arial"/>
        </w:rPr>
        <w:t>Developed the way we manage our mandatory e-learning process and enabled manager access to provide key information at the point it is required.</w:t>
      </w:r>
    </w:p>
    <w:p w14:paraId="5FC254ED" w14:textId="77777777" w:rsidR="00593908" w:rsidRPr="00241D29" w:rsidRDefault="00593908" w:rsidP="00593908">
      <w:pPr>
        <w:pStyle w:val="Pa0"/>
        <w:rPr>
          <w:rFonts w:ascii="Arial" w:hAnsi="Arial" w:cs="Arial"/>
          <w:b/>
          <w:color w:val="FF0000"/>
        </w:rPr>
      </w:pPr>
    </w:p>
    <w:p w14:paraId="3D40EB3A" w14:textId="77777777" w:rsidR="00593908" w:rsidRPr="00FE30A2" w:rsidRDefault="00593908" w:rsidP="00593908">
      <w:pPr>
        <w:pStyle w:val="Pa0"/>
        <w:rPr>
          <w:rFonts w:ascii="Arial" w:hAnsi="Arial" w:cs="Arial"/>
          <w:b/>
        </w:rPr>
      </w:pPr>
      <w:r w:rsidRPr="00FE30A2">
        <w:rPr>
          <w:rFonts w:ascii="Arial" w:hAnsi="Arial" w:cs="Arial"/>
          <w:b/>
        </w:rPr>
        <w:tab/>
        <w:t>We Will</w:t>
      </w:r>
    </w:p>
    <w:p w14:paraId="7E8CF5D2" w14:textId="77777777" w:rsidR="00593908" w:rsidRPr="006D148D" w:rsidRDefault="00593908" w:rsidP="00593908">
      <w:pPr>
        <w:pStyle w:val="NoSpacing"/>
        <w:numPr>
          <w:ilvl w:val="0"/>
          <w:numId w:val="8"/>
        </w:numPr>
        <w:rPr>
          <w:rFonts w:ascii="Arial" w:hAnsi="Arial" w:cs="Arial"/>
        </w:rPr>
      </w:pPr>
      <w:r w:rsidRPr="006D148D">
        <w:rPr>
          <w:rFonts w:ascii="Arial" w:hAnsi="Arial" w:cs="Arial"/>
        </w:rPr>
        <w:t xml:space="preserve">Become less transactional and develop a business partnering model to ensure HR is adding value and provides an excellent HR service   </w:t>
      </w:r>
    </w:p>
    <w:p w14:paraId="00BF6CC2" w14:textId="77777777" w:rsidR="00593908" w:rsidRPr="006D148D" w:rsidRDefault="00593908" w:rsidP="00593908">
      <w:pPr>
        <w:pStyle w:val="ListParagraph"/>
        <w:numPr>
          <w:ilvl w:val="0"/>
          <w:numId w:val="8"/>
        </w:numPr>
        <w:autoSpaceDE w:val="0"/>
        <w:autoSpaceDN w:val="0"/>
        <w:adjustRightInd w:val="0"/>
        <w:spacing w:after="0" w:line="240" w:lineRule="auto"/>
        <w:rPr>
          <w:rFonts w:ascii="Arial" w:hAnsi="Arial" w:cs="Arial"/>
        </w:rPr>
      </w:pPr>
      <w:r w:rsidRPr="006D148D">
        <w:rPr>
          <w:rFonts w:ascii="Arial" w:hAnsi="Arial" w:cs="Arial"/>
        </w:rPr>
        <w:t>Ensure that HR services are delivered in a timely, responsive, flexible and solutions-focused way</w:t>
      </w:r>
    </w:p>
    <w:p w14:paraId="4ABBFE81" w14:textId="77777777" w:rsidR="00593908" w:rsidRPr="006D148D" w:rsidRDefault="00593908" w:rsidP="00593908">
      <w:pPr>
        <w:pStyle w:val="NoSpacing"/>
        <w:numPr>
          <w:ilvl w:val="0"/>
          <w:numId w:val="8"/>
        </w:numPr>
        <w:rPr>
          <w:rFonts w:ascii="Arial" w:hAnsi="Arial" w:cs="Arial"/>
        </w:rPr>
      </w:pPr>
      <w:r w:rsidRPr="006D148D">
        <w:rPr>
          <w:rFonts w:ascii="Arial" w:hAnsi="Arial" w:cs="Arial"/>
        </w:rPr>
        <w:t xml:space="preserve">Maximise the use of technology and online processes </w:t>
      </w:r>
    </w:p>
    <w:p w14:paraId="291F8544" w14:textId="77777777" w:rsidR="00593908" w:rsidRPr="006D148D" w:rsidRDefault="00593908" w:rsidP="00593908">
      <w:pPr>
        <w:pStyle w:val="NoSpacing"/>
        <w:numPr>
          <w:ilvl w:val="0"/>
          <w:numId w:val="8"/>
        </w:numPr>
        <w:rPr>
          <w:rFonts w:ascii="Arial" w:hAnsi="Arial" w:cs="Arial"/>
        </w:rPr>
      </w:pPr>
      <w:r w:rsidRPr="006D148D">
        <w:rPr>
          <w:rFonts w:ascii="Arial" w:hAnsi="Arial" w:cs="Arial"/>
        </w:rPr>
        <w:t xml:space="preserve">Continue to review and streamline recruitment processes, with a particular focus on volunteer recruitment </w:t>
      </w:r>
    </w:p>
    <w:p w14:paraId="39483DF2" w14:textId="77777777" w:rsidR="00593908" w:rsidRPr="006D148D" w:rsidRDefault="00593908" w:rsidP="00593908">
      <w:pPr>
        <w:pStyle w:val="NoSpacing"/>
        <w:numPr>
          <w:ilvl w:val="0"/>
          <w:numId w:val="8"/>
        </w:numPr>
        <w:rPr>
          <w:rFonts w:ascii="Arial" w:hAnsi="Arial" w:cs="Arial"/>
        </w:rPr>
      </w:pPr>
      <w:r w:rsidRPr="006D148D">
        <w:rPr>
          <w:rFonts w:ascii="Arial" w:hAnsi="Arial" w:cs="Arial"/>
        </w:rPr>
        <w:t xml:space="preserve">Improve HR management information and benchmarking to inform business decision making and future plans as well as anticipate challenges  </w:t>
      </w:r>
    </w:p>
    <w:p w14:paraId="237D4841" w14:textId="77777777" w:rsidR="00593908" w:rsidRDefault="00593908" w:rsidP="00593908">
      <w:pPr>
        <w:pStyle w:val="NoSpacing"/>
        <w:numPr>
          <w:ilvl w:val="0"/>
          <w:numId w:val="8"/>
        </w:numPr>
        <w:rPr>
          <w:rFonts w:ascii="Arial" w:hAnsi="Arial" w:cs="Arial"/>
        </w:rPr>
      </w:pPr>
      <w:r>
        <w:rPr>
          <w:rFonts w:ascii="Arial" w:hAnsi="Arial" w:cs="Arial"/>
        </w:rPr>
        <w:lastRenderedPageBreak/>
        <w:t>Implement and embed the new HR structure</w:t>
      </w:r>
    </w:p>
    <w:p w14:paraId="1849A934" w14:textId="77777777" w:rsidR="00593908" w:rsidRDefault="00593908" w:rsidP="00593908">
      <w:pPr>
        <w:pStyle w:val="NoSpacing"/>
        <w:numPr>
          <w:ilvl w:val="0"/>
          <w:numId w:val="8"/>
        </w:numPr>
        <w:rPr>
          <w:rFonts w:ascii="Arial" w:hAnsi="Arial" w:cs="Arial"/>
        </w:rPr>
      </w:pPr>
      <w:r w:rsidRPr="00F450F9">
        <w:rPr>
          <w:rFonts w:ascii="Arial" w:hAnsi="Arial" w:cs="Arial"/>
        </w:rPr>
        <w:t xml:space="preserve">Continue to review HR compliance with regulatory standards and employment legislation </w:t>
      </w:r>
    </w:p>
    <w:p w14:paraId="5CECDD39" w14:textId="77777777" w:rsidR="00593908" w:rsidRDefault="00593908" w:rsidP="00593908">
      <w:pPr>
        <w:pStyle w:val="NoSpacing"/>
        <w:numPr>
          <w:ilvl w:val="0"/>
          <w:numId w:val="8"/>
        </w:numPr>
        <w:rPr>
          <w:rFonts w:ascii="Arial" w:hAnsi="Arial" w:cs="Arial"/>
        </w:rPr>
      </w:pPr>
      <w:r>
        <w:rPr>
          <w:rFonts w:ascii="Arial" w:hAnsi="Arial" w:cs="Arial"/>
        </w:rPr>
        <w:t>Further develop our change management toolkit so it is better equipped with evaluation tools</w:t>
      </w:r>
    </w:p>
    <w:p w14:paraId="05EFA96E" w14:textId="77777777" w:rsidR="00593908" w:rsidRDefault="00593908" w:rsidP="00593908">
      <w:pPr>
        <w:pStyle w:val="NoSpacing"/>
        <w:numPr>
          <w:ilvl w:val="0"/>
          <w:numId w:val="8"/>
        </w:numPr>
        <w:rPr>
          <w:rFonts w:ascii="Arial" w:hAnsi="Arial" w:cs="Arial"/>
        </w:rPr>
      </w:pPr>
      <w:r>
        <w:rPr>
          <w:rFonts w:ascii="Arial" w:hAnsi="Arial" w:cs="Arial"/>
        </w:rPr>
        <w:t>Continue to develop the capability of managers to undertake HR processes</w:t>
      </w:r>
    </w:p>
    <w:p w14:paraId="56438CA5" w14:textId="77777777" w:rsidR="00593908" w:rsidRDefault="00593908" w:rsidP="00593908">
      <w:pPr>
        <w:pStyle w:val="NoSpacing"/>
        <w:numPr>
          <w:ilvl w:val="0"/>
          <w:numId w:val="8"/>
        </w:numPr>
        <w:rPr>
          <w:rFonts w:ascii="Arial" w:hAnsi="Arial" w:cs="Arial"/>
        </w:rPr>
      </w:pPr>
      <w:r>
        <w:rPr>
          <w:rFonts w:ascii="Arial" w:hAnsi="Arial" w:cs="Arial"/>
        </w:rPr>
        <w:t>Continue to develop the management of our mandatory eLearning to improve the learner, manager and system administration experience</w:t>
      </w:r>
    </w:p>
    <w:p w14:paraId="78776BCE" w14:textId="77777777" w:rsidR="00593908" w:rsidRDefault="00593908" w:rsidP="00593908">
      <w:pPr>
        <w:pStyle w:val="NoSpacing"/>
        <w:numPr>
          <w:ilvl w:val="0"/>
          <w:numId w:val="8"/>
        </w:numPr>
        <w:rPr>
          <w:rFonts w:ascii="Arial" w:hAnsi="Arial" w:cs="Arial"/>
        </w:rPr>
      </w:pPr>
      <w:r>
        <w:rPr>
          <w:rFonts w:ascii="Arial" w:hAnsi="Arial" w:cs="Arial"/>
        </w:rPr>
        <w:t xml:space="preserve">Design and embed processes to measure and evaluate strategies and initiatives across the organisation to assess the impact </w:t>
      </w:r>
    </w:p>
    <w:p w14:paraId="186FC42F" w14:textId="77777777" w:rsidR="00593908" w:rsidRDefault="00593908" w:rsidP="00593908">
      <w:pPr>
        <w:pStyle w:val="NoSpacing"/>
        <w:numPr>
          <w:ilvl w:val="0"/>
          <w:numId w:val="8"/>
        </w:numPr>
        <w:rPr>
          <w:rFonts w:ascii="Arial" w:hAnsi="Arial" w:cs="Arial"/>
        </w:rPr>
      </w:pPr>
      <w:r>
        <w:rPr>
          <w:rFonts w:ascii="Arial" w:hAnsi="Arial" w:cs="Arial"/>
        </w:rPr>
        <w:t>B</w:t>
      </w:r>
      <w:r w:rsidRPr="00C33D71">
        <w:rPr>
          <w:rFonts w:ascii="Arial" w:hAnsi="Arial" w:cs="Arial"/>
        </w:rPr>
        <w:t>e creative in the approach to new initiatives giving consideration to collaboration internally and externally</w:t>
      </w:r>
    </w:p>
    <w:p w14:paraId="12C60CC7" w14:textId="77777777" w:rsidR="00593908" w:rsidRDefault="00593908" w:rsidP="00593908">
      <w:pPr>
        <w:pStyle w:val="NoSpacing"/>
        <w:rPr>
          <w:rFonts w:ascii="Arial" w:hAnsi="Arial" w:cs="Arial"/>
        </w:rPr>
      </w:pPr>
    </w:p>
    <w:p w14:paraId="52E4EFA1" w14:textId="77777777" w:rsidR="00593908" w:rsidRDefault="00593908" w:rsidP="00593908">
      <w:pPr>
        <w:rPr>
          <w:rFonts w:ascii="Arial" w:hAnsi="Arial" w:cs="Arial"/>
        </w:rPr>
      </w:pPr>
      <w:r>
        <w:rPr>
          <w:rFonts w:ascii="Arial" w:hAnsi="Arial" w:cs="Arial"/>
        </w:rPr>
        <w:br w:type="page"/>
      </w:r>
    </w:p>
    <w:p w14:paraId="5EA72C30" w14:textId="61A691D5" w:rsidR="001651C6" w:rsidRDefault="001F7F93" w:rsidP="009C5012">
      <w:pPr>
        <w:pStyle w:val="NoSpacing"/>
        <w:jc w:val="right"/>
        <w:rPr>
          <w:rFonts w:ascii="Arial" w:hAnsi="Arial" w:cs="Arial"/>
        </w:rPr>
      </w:pPr>
      <w:r w:rsidRPr="001F7F93">
        <w:rPr>
          <w:rFonts w:ascii="Arial" w:hAnsi="Arial" w:cs="Arial"/>
        </w:rPr>
        <w:lastRenderedPageBreak/>
        <w:t>Appendix 1</w:t>
      </w:r>
    </w:p>
    <w:p w14:paraId="39DBF0FB" w14:textId="794618FA" w:rsidR="009C5012" w:rsidRPr="009C5012" w:rsidRDefault="009C5012" w:rsidP="009C5012">
      <w:pPr>
        <w:pStyle w:val="NoSpacing"/>
        <w:ind w:hanging="567"/>
        <w:rPr>
          <w:rFonts w:ascii="Arial" w:hAnsi="Arial" w:cs="Arial"/>
          <w:b/>
        </w:rPr>
      </w:pPr>
      <w:r w:rsidRPr="009C5012">
        <w:rPr>
          <w:rFonts w:ascii="Arial" w:hAnsi="Arial" w:cs="Arial"/>
          <w:b/>
        </w:rPr>
        <w:t>Organisational Development SWOT Analysis 2021</w:t>
      </w:r>
    </w:p>
    <w:p w14:paraId="26B007F0" w14:textId="1CBDE24F" w:rsidR="001F7F93" w:rsidRDefault="001F7F93" w:rsidP="001F7F93">
      <w:pPr>
        <w:pStyle w:val="NoSpacing"/>
        <w:rPr>
          <w:rFonts w:ascii="Arial" w:hAnsi="Arial" w:cs="Arial"/>
        </w:rPr>
      </w:pPr>
    </w:p>
    <w:tbl>
      <w:tblPr>
        <w:tblStyle w:val="TableGrid"/>
        <w:tblW w:w="10226" w:type="dxa"/>
        <w:tblInd w:w="-572" w:type="dxa"/>
        <w:tblLook w:val="04A0" w:firstRow="1" w:lastRow="0" w:firstColumn="1" w:lastColumn="0" w:noHBand="0" w:noVBand="1"/>
      </w:tblPr>
      <w:tblGrid>
        <w:gridCol w:w="4820"/>
        <w:gridCol w:w="5406"/>
      </w:tblGrid>
      <w:tr w:rsidR="009C5012" w14:paraId="643599EA" w14:textId="77777777" w:rsidTr="00985DDA">
        <w:tc>
          <w:tcPr>
            <w:tcW w:w="4820" w:type="dxa"/>
          </w:tcPr>
          <w:p w14:paraId="155A7A5D" w14:textId="77777777" w:rsidR="009C5012" w:rsidRPr="005B6A2F" w:rsidRDefault="009C5012" w:rsidP="00985DDA">
            <w:pPr>
              <w:rPr>
                <w:rFonts w:ascii="Arial" w:hAnsi="Arial" w:cs="Arial"/>
                <w:b/>
              </w:rPr>
            </w:pPr>
            <w:r w:rsidRPr="005B6A2F">
              <w:rPr>
                <w:rFonts w:ascii="Arial" w:hAnsi="Arial" w:cs="Arial"/>
                <w:b/>
              </w:rPr>
              <w:t>Strength</w:t>
            </w:r>
            <w:r>
              <w:rPr>
                <w:rFonts w:ascii="Arial" w:hAnsi="Arial" w:cs="Arial"/>
                <w:b/>
              </w:rPr>
              <w:t>s</w:t>
            </w:r>
          </w:p>
          <w:p w14:paraId="4B14FB41" w14:textId="77777777" w:rsidR="009C5012" w:rsidRDefault="009C5012" w:rsidP="009C5012">
            <w:pPr>
              <w:pStyle w:val="ListParagraph"/>
              <w:numPr>
                <w:ilvl w:val="0"/>
                <w:numId w:val="34"/>
              </w:numPr>
              <w:ind w:left="456" w:hanging="284"/>
              <w:rPr>
                <w:rFonts w:ascii="Arial" w:hAnsi="Arial" w:cs="Arial"/>
              </w:rPr>
            </w:pPr>
            <w:r>
              <w:rPr>
                <w:rFonts w:ascii="Arial" w:hAnsi="Arial" w:cs="Arial"/>
              </w:rPr>
              <w:t>New HR structure</w:t>
            </w:r>
          </w:p>
          <w:p w14:paraId="7EF7D2A9" w14:textId="77777777" w:rsidR="009C5012" w:rsidRDefault="009C5012" w:rsidP="009C5012">
            <w:pPr>
              <w:pStyle w:val="ListParagraph"/>
              <w:numPr>
                <w:ilvl w:val="0"/>
                <w:numId w:val="34"/>
              </w:numPr>
              <w:ind w:left="456" w:hanging="284"/>
              <w:rPr>
                <w:rFonts w:ascii="Arial" w:hAnsi="Arial" w:cs="Arial"/>
              </w:rPr>
            </w:pPr>
            <w:r>
              <w:rPr>
                <w:rFonts w:ascii="Arial" w:hAnsi="Arial" w:cs="Arial"/>
              </w:rPr>
              <w:t xml:space="preserve">Professionally qualified </w:t>
            </w:r>
            <w:r w:rsidRPr="005B6A2F">
              <w:rPr>
                <w:rFonts w:ascii="Arial" w:hAnsi="Arial" w:cs="Arial"/>
              </w:rPr>
              <w:t>HR</w:t>
            </w:r>
            <w:r>
              <w:rPr>
                <w:rFonts w:ascii="Arial" w:hAnsi="Arial" w:cs="Arial"/>
              </w:rPr>
              <w:t xml:space="preserve"> &amp; </w:t>
            </w:r>
            <w:r w:rsidRPr="005B6A2F">
              <w:rPr>
                <w:rFonts w:ascii="Arial" w:hAnsi="Arial" w:cs="Arial"/>
              </w:rPr>
              <w:t xml:space="preserve">OD </w:t>
            </w:r>
            <w:r>
              <w:rPr>
                <w:rFonts w:ascii="Arial" w:hAnsi="Arial" w:cs="Arial"/>
              </w:rPr>
              <w:t>staff with experience from a range of sectors</w:t>
            </w:r>
          </w:p>
          <w:p w14:paraId="0459ACBC" w14:textId="77777777" w:rsidR="009C5012" w:rsidRPr="005B6A2F" w:rsidRDefault="009C5012" w:rsidP="009C5012">
            <w:pPr>
              <w:pStyle w:val="ListParagraph"/>
              <w:numPr>
                <w:ilvl w:val="0"/>
                <w:numId w:val="34"/>
              </w:numPr>
              <w:ind w:left="456" w:hanging="284"/>
              <w:rPr>
                <w:rFonts w:ascii="Arial" w:hAnsi="Arial" w:cs="Arial"/>
              </w:rPr>
            </w:pPr>
            <w:r>
              <w:rPr>
                <w:rFonts w:ascii="Arial" w:hAnsi="Arial" w:cs="Arial"/>
              </w:rPr>
              <w:t>Good mix of team members who have long service with hospice plus newer staff bringing new ideas</w:t>
            </w:r>
          </w:p>
          <w:p w14:paraId="7F446E34" w14:textId="77777777" w:rsidR="009C5012" w:rsidRDefault="009C5012" w:rsidP="009C5012">
            <w:pPr>
              <w:pStyle w:val="ListParagraph"/>
              <w:numPr>
                <w:ilvl w:val="0"/>
                <w:numId w:val="34"/>
              </w:numPr>
              <w:ind w:left="456" w:hanging="284"/>
              <w:rPr>
                <w:rFonts w:ascii="Arial" w:hAnsi="Arial" w:cs="Arial"/>
              </w:rPr>
            </w:pPr>
            <w:r>
              <w:rPr>
                <w:rFonts w:ascii="Arial" w:hAnsi="Arial" w:cs="Arial"/>
              </w:rPr>
              <w:t xml:space="preserve">Two </w:t>
            </w:r>
            <w:r w:rsidRPr="005B6A2F">
              <w:rPr>
                <w:rFonts w:ascii="Arial" w:hAnsi="Arial" w:cs="Arial"/>
              </w:rPr>
              <w:t xml:space="preserve">leadership programmes (Inspire &amp; </w:t>
            </w:r>
            <w:proofErr w:type="spellStart"/>
            <w:r w:rsidRPr="005B6A2F">
              <w:rPr>
                <w:rFonts w:ascii="Arial" w:hAnsi="Arial" w:cs="Arial"/>
              </w:rPr>
              <w:t>CLiA</w:t>
            </w:r>
            <w:proofErr w:type="spellEnd"/>
            <w:r w:rsidRPr="005B6A2F">
              <w:rPr>
                <w:rFonts w:ascii="Arial" w:hAnsi="Arial" w:cs="Arial"/>
              </w:rPr>
              <w:t>)</w:t>
            </w:r>
          </w:p>
          <w:p w14:paraId="7F44ACC9" w14:textId="77777777" w:rsidR="009C5012" w:rsidRDefault="009C5012" w:rsidP="009C5012">
            <w:pPr>
              <w:pStyle w:val="ListParagraph"/>
              <w:numPr>
                <w:ilvl w:val="0"/>
                <w:numId w:val="34"/>
              </w:numPr>
              <w:ind w:left="456" w:hanging="284"/>
              <w:rPr>
                <w:rFonts w:ascii="Arial" w:hAnsi="Arial" w:cs="Arial"/>
              </w:rPr>
            </w:pPr>
            <w:r>
              <w:rPr>
                <w:rFonts w:ascii="Arial" w:hAnsi="Arial" w:cs="Arial"/>
              </w:rPr>
              <w:t>Leadership development opportunities for aspiring managers through Aspire programme</w:t>
            </w:r>
          </w:p>
          <w:p w14:paraId="08A58A71" w14:textId="77777777" w:rsidR="009C5012" w:rsidRDefault="009C5012" w:rsidP="009C5012">
            <w:pPr>
              <w:pStyle w:val="ListParagraph"/>
              <w:numPr>
                <w:ilvl w:val="0"/>
                <w:numId w:val="34"/>
              </w:numPr>
              <w:ind w:left="456" w:hanging="284"/>
              <w:rPr>
                <w:rFonts w:ascii="Arial" w:hAnsi="Arial" w:cs="Arial"/>
              </w:rPr>
            </w:pPr>
            <w:r>
              <w:rPr>
                <w:rFonts w:ascii="Arial" w:hAnsi="Arial" w:cs="Arial"/>
              </w:rPr>
              <w:t>Organisational induction</w:t>
            </w:r>
          </w:p>
          <w:p w14:paraId="51BCC86C" w14:textId="77777777" w:rsidR="009C5012" w:rsidRPr="005B6A2F" w:rsidRDefault="009C5012" w:rsidP="009C5012">
            <w:pPr>
              <w:pStyle w:val="ListParagraph"/>
              <w:numPr>
                <w:ilvl w:val="0"/>
                <w:numId w:val="34"/>
              </w:numPr>
              <w:ind w:left="456" w:hanging="284"/>
              <w:rPr>
                <w:rFonts w:ascii="Arial" w:hAnsi="Arial" w:cs="Arial"/>
              </w:rPr>
            </w:pPr>
            <w:r>
              <w:rPr>
                <w:rFonts w:ascii="Arial" w:hAnsi="Arial" w:cs="Arial"/>
              </w:rPr>
              <w:t>Suite of HR policies and procedures, template letters and guidance</w:t>
            </w:r>
          </w:p>
          <w:p w14:paraId="5261B9FD" w14:textId="77777777" w:rsidR="009C5012" w:rsidRPr="00514480" w:rsidRDefault="009C5012" w:rsidP="009C5012">
            <w:pPr>
              <w:pStyle w:val="ListParagraph"/>
              <w:numPr>
                <w:ilvl w:val="0"/>
                <w:numId w:val="34"/>
              </w:numPr>
              <w:ind w:left="456" w:hanging="284"/>
              <w:rPr>
                <w:rFonts w:ascii="Arial" w:hAnsi="Arial" w:cs="Arial"/>
              </w:rPr>
            </w:pPr>
            <w:r w:rsidRPr="00514480">
              <w:rPr>
                <w:rFonts w:ascii="Arial" w:hAnsi="Arial" w:cs="Arial"/>
              </w:rPr>
              <w:t>HR Toolkit for managers on Moodle, Supportive Team</w:t>
            </w:r>
          </w:p>
          <w:p w14:paraId="0A290830" w14:textId="77777777" w:rsidR="009C5012" w:rsidRPr="005B6A2F" w:rsidRDefault="009C5012" w:rsidP="009C5012">
            <w:pPr>
              <w:pStyle w:val="ListParagraph"/>
              <w:numPr>
                <w:ilvl w:val="0"/>
                <w:numId w:val="34"/>
              </w:numPr>
              <w:ind w:left="456" w:hanging="284"/>
              <w:rPr>
                <w:rFonts w:ascii="Arial" w:hAnsi="Arial" w:cs="Arial"/>
              </w:rPr>
            </w:pPr>
            <w:r>
              <w:rPr>
                <w:rFonts w:ascii="Arial" w:hAnsi="Arial" w:cs="Arial"/>
              </w:rPr>
              <w:t>Positive, engaged, d</w:t>
            </w:r>
            <w:r w:rsidRPr="005B6A2F">
              <w:rPr>
                <w:rFonts w:ascii="Arial" w:hAnsi="Arial" w:cs="Arial"/>
              </w:rPr>
              <w:t>riven</w:t>
            </w:r>
            <w:r>
              <w:rPr>
                <w:rFonts w:ascii="Arial" w:hAnsi="Arial" w:cs="Arial"/>
              </w:rPr>
              <w:t xml:space="preserve"> and </w:t>
            </w:r>
            <w:r w:rsidRPr="005B6A2F">
              <w:rPr>
                <w:rFonts w:ascii="Arial" w:hAnsi="Arial" w:cs="Arial"/>
              </w:rPr>
              <w:t>ambitious team</w:t>
            </w:r>
          </w:p>
          <w:p w14:paraId="632BD4C7" w14:textId="7294616B" w:rsidR="009C5012" w:rsidRPr="005B6A2F" w:rsidRDefault="009C5012" w:rsidP="009C5012">
            <w:pPr>
              <w:pStyle w:val="ListParagraph"/>
              <w:numPr>
                <w:ilvl w:val="0"/>
                <w:numId w:val="34"/>
              </w:numPr>
              <w:ind w:left="456" w:hanging="284"/>
              <w:rPr>
                <w:rFonts w:ascii="Arial" w:hAnsi="Arial" w:cs="Arial"/>
              </w:rPr>
            </w:pPr>
            <w:r w:rsidRPr="005B6A2F">
              <w:rPr>
                <w:rFonts w:ascii="Arial" w:hAnsi="Arial" w:cs="Arial"/>
              </w:rPr>
              <w:t>I</w:t>
            </w:r>
            <w:r w:rsidR="00881D20">
              <w:rPr>
                <w:rFonts w:ascii="Arial" w:hAnsi="Arial" w:cs="Arial"/>
              </w:rPr>
              <w:t>I</w:t>
            </w:r>
            <w:r w:rsidRPr="005B6A2F">
              <w:rPr>
                <w:rFonts w:ascii="Arial" w:hAnsi="Arial" w:cs="Arial"/>
              </w:rPr>
              <w:t>P status</w:t>
            </w:r>
          </w:p>
          <w:p w14:paraId="238ED11A" w14:textId="4ADCBC66" w:rsidR="009C5012" w:rsidRPr="005B6A2F" w:rsidRDefault="009C5012" w:rsidP="009C5012">
            <w:pPr>
              <w:pStyle w:val="ListParagraph"/>
              <w:numPr>
                <w:ilvl w:val="0"/>
                <w:numId w:val="34"/>
              </w:numPr>
              <w:ind w:left="456" w:hanging="284"/>
              <w:rPr>
                <w:rFonts w:ascii="Arial" w:hAnsi="Arial" w:cs="Arial"/>
              </w:rPr>
            </w:pPr>
            <w:r w:rsidRPr="005B6A2F">
              <w:rPr>
                <w:rFonts w:ascii="Arial" w:hAnsi="Arial" w:cs="Arial"/>
              </w:rPr>
              <w:t>Strong</w:t>
            </w:r>
            <w:r w:rsidR="000A759E">
              <w:rPr>
                <w:rFonts w:ascii="Arial" w:hAnsi="Arial" w:cs="Arial"/>
              </w:rPr>
              <w:t>,</w:t>
            </w:r>
            <w:r w:rsidRPr="005B6A2F">
              <w:rPr>
                <w:rFonts w:ascii="Arial" w:hAnsi="Arial" w:cs="Arial"/>
              </w:rPr>
              <w:t xml:space="preserve"> strategic, clear leadership from Director</w:t>
            </w:r>
          </w:p>
          <w:p w14:paraId="38F8A11F" w14:textId="77777777" w:rsidR="009C5012" w:rsidRPr="005B6A2F" w:rsidRDefault="009C5012" w:rsidP="009C5012">
            <w:pPr>
              <w:pStyle w:val="ListParagraph"/>
              <w:numPr>
                <w:ilvl w:val="0"/>
                <w:numId w:val="34"/>
              </w:numPr>
              <w:ind w:left="456" w:hanging="284"/>
              <w:rPr>
                <w:rFonts w:ascii="Arial" w:hAnsi="Arial" w:cs="Arial"/>
              </w:rPr>
            </w:pPr>
            <w:r w:rsidRPr="005B6A2F">
              <w:rPr>
                <w:rFonts w:ascii="Arial" w:hAnsi="Arial" w:cs="Arial"/>
              </w:rPr>
              <w:t>Clear direction, planning, forward thinking, aspirations</w:t>
            </w:r>
          </w:p>
          <w:p w14:paraId="3549F176" w14:textId="77777777" w:rsidR="009C5012" w:rsidRDefault="009C5012" w:rsidP="009C5012">
            <w:pPr>
              <w:pStyle w:val="ListParagraph"/>
              <w:numPr>
                <w:ilvl w:val="0"/>
                <w:numId w:val="34"/>
              </w:numPr>
              <w:ind w:left="456" w:hanging="284"/>
              <w:rPr>
                <w:rFonts w:ascii="Arial" w:hAnsi="Arial" w:cs="Arial"/>
              </w:rPr>
            </w:pPr>
            <w:proofErr w:type="gramStart"/>
            <w:r w:rsidRPr="005B6A2F">
              <w:rPr>
                <w:rFonts w:ascii="Arial" w:hAnsi="Arial" w:cs="Arial"/>
              </w:rPr>
              <w:t>CEO</w:t>
            </w:r>
            <w:r>
              <w:rPr>
                <w:rFonts w:ascii="Arial" w:hAnsi="Arial" w:cs="Arial"/>
              </w:rPr>
              <w:t xml:space="preserve"> &amp;</w:t>
            </w:r>
            <w:proofErr w:type="gramEnd"/>
            <w:r>
              <w:rPr>
                <w:rFonts w:ascii="Arial" w:hAnsi="Arial" w:cs="Arial"/>
              </w:rPr>
              <w:t xml:space="preserve"> Board have </w:t>
            </w:r>
            <w:r w:rsidRPr="005B6A2F">
              <w:rPr>
                <w:rFonts w:ascii="Arial" w:hAnsi="Arial" w:cs="Arial"/>
              </w:rPr>
              <w:t xml:space="preserve">strong support for HR &amp; OD </w:t>
            </w:r>
            <w:r>
              <w:rPr>
                <w:rFonts w:ascii="Arial" w:hAnsi="Arial" w:cs="Arial"/>
              </w:rPr>
              <w:t xml:space="preserve">and </w:t>
            </w:r>
            <w:r w:rsidRPr="005B6A2F">
              <w:rPr>
                <w:rFonts w:ascii="Arial" w:hAnsi="Arial" w:cs="Arial"/>
              </w:rPr>
              <w:t>understands the value.</w:t>
            </w:r>
          </w:p>
          <w:p w14:paraId="70C1157B" w14:textId="77777777" w:rsidR="009C5012" w:rsidRDefault="009C5012" w:rsidP="009C5012">
            <w:pPr>
              <w:pStyle w:val="ListParagraph"/>
              <w:numPr>
                <w:ilvl w:val="0"/>
                <w:numId w:val="34"/>
              </w:numPr>
              <w:ind w:left="456" w:hanging="284"/>
              <w:rPr>
                <w:rFonts w:ascii="Arial" w:hAnsi="Arial" w:cs="Arial"/>
              </w:rPr>
            </w:pPr>
            <w:r>
              <w:rPr>
                <w:rFonts w:ascii="Arial" w:hAnsi="Arial" w:cs="Arial"/>
              </w:rPr>
              <w:t>HR presence on both hospice sites</w:t>
            </w:r>
          </w:p>
          <w:p w14:paraId="5AACFB64" w14:textId="09C553D4" w:rsidR="009C5012" w:rsidRPr="005B6A2F" w:rsidRDefault="009C5012" w:rsidP="000A759E">
            <w:pPr>
              <w:pStyle w:val="ListParagraph"/>
              <w:numPr>
                <w:ilvl w:val="0"/>
                <w:numId w:val="34"/>
              </w:numPr>
              <w:ind w:left="456" w:hanging="284"/>
              <w:rPr>
                <w:rFonts w:ascii="Arial" w:hAnsi="Arial" w:cs="Arial"/>
              </w:rPr>
            </w:pPr>
            <w:r>
              <w:rPr>
                <w:rFonts w:ascii="Arial" w:hAnsi="Arial" w:cs="Arial"/>
              </w:rPr>
              <w:t>Database upgrade</w:t>
            </w:r>
          </w:p>
        </w:tc>
        <w:tc>
          <w:tcPr>
            <w:tcW w:w="5406" w:type="dxa"/>
          </w:tcPr>
          <w:p w14:paraId="3934FF66" w14:textId="77777777" w:rsidR="009C5012" w:rsidRPr="005B6A2F" w:rsidRDefault="009C5012" w:rsidP="00985DDA">
            <w:pPr>
              <w:rPr>
                <w:rFonts w:ascii="Arial" w:hAnsi="Arial" w:cs="Arial"/>
                <w:b/>
              </w:rPr>
            </w:pPr>
            <w:r w:rsidRPr="005B6A2F">
              <w:rPr>
                <w:rFonts w:ascii="Arial" w:hAnsi="Arial" w:cs="Arial"/>
                <w:b/>
              </w:rPr>
              <w:t>Weakness</w:t>
            </w:r>
            <w:r>
              <w:rPr>
                <w:rFonts w:ascii="Arial" w:hAnsi="Arial" w:cs="Arial"/>
                <w:b/>
              </w:rPr>
              <w:t>es</w:t>
            </w:r>
          </w:p>
          <w:p w14:paraId="4136BE40" w14:textId="77777777" w:rsidR="009C5012" w:rsidRDefault="009C5012" w:rsidP="009C5012">
            <w:pPr>
              <w:pStyle w:val="ListParagraph"/>
              <w:numPr>
                <w:ilvl w:val="0"/>
                <w:numId w:val="35"/>
              </w:numPr>
              <w:ind w:left="464" w:hanging="284"/>
              <w:rPr>
                <w:rFonts w:ascii="Arial" w:hAnsi="Arial" w:cs="Arial"/>
              </w:rPr>
            </w:pPr>
            <w:r>
              <w:rPr>
                <w:rFonts w:ascii="Arial" w:hAnsi="Arial" w:cs="Arial"/>
              </w:rPr>
              <w:t>Volume of case management</w:t>
            </w:r>
          </w:p>
          <w:p w14:paraId="6C2D810D" w14:textId="77777777" w:rsidR="009C5012" w:rsidRDefault="009C5012" w:rsidP="009C5012">
            <w:pPr>
              <w:pStyle w:val="ListParagraph"/>
              <w:numPr>
                <w:ilvl w:val="0"/>
                <w:numId w:val="35"/>
              </w:numPr>
              <w:ind w:left="464" w:hanging="284"/>
              <w:rPr>
                <w:rFonts w:ascii="Arial" w:hAnsi="Arial" w:cs="Arial"/>
              </w:rPr>
            </w:pPr>
            <w:proofErr w:type="spellStart"/>
            <w:r>
              <w:rPr>
                <w:rFonts w:ascii="Arial" w:hAnsi="Arial" w:cs="Arial"/>
              </w:rPr>
              <w:t>Stand alone</w:t>
            </w:r>
            <w:proofErr w:type="spellEnd"/>
            <w:r>
              <w:rPr>
                <w:rFonts w:ascii="Arial" w:hAnsi="Arial" w:cs="Arial"/>
              </w:rPr>
              <w:t xml:space="preserve"> roles, e.g. Training &amp; OD Manager</w:t>
            </w:r>
          </w:p>
          <w:p w14:paraId="28BCCDD4" w14:textId="77777777" w:rsidR="009C5012" w:rsidRPr="005B6A2F" w:rsidRDefault="009C5012" w:rsidP="009C5012">
            <w:pPr>
              <w:pStyle w:val="ListParagraph"/>
              <w:numPr>
                <w:ilvl w:val="0"/>
                <w:numId w:val="35"/>
              </w:numPr>
              <w:ind w:left="464" w:hanging="284"/>
              <w:rPr>
                <w:rFonts w:ascii="Arial" w:hAnsi="Arial" w:cs="Arial"/>
              </w:rPr>
            </w:pPr>
            <w:r w:rsidRPr="005B6A2F">
              <w:rPr>
                <w:rFonts w:ascii="Arial" w:hAnsi="Arial" w:cs="Arial"/>
              </w:rPr>
              <w:t>Time (although aligning tasks/duties at the right level in the HR team will support this – see opportunities)</w:t>
            </w:r>
          </w:p>
          <w:p w14:paraId="6E310C77" w14:textId="77777777" w:rsidR="009C5012" w:rsidRPr="005B6A2F" w:rsidRDefault="009C5012" w:rsidP="009C5012">
            <w:pPr>
              <w:pStyle w:val="ListParagraph"/>
              <w:numPr>
                <w:ilvl w:val="0"/>
                <w:numId w:val="35"/>
              </w:numPr>
              <w:ind w:left="464" w:hanging="284"/>
              <w:rPr>
                <w:rFonts w:ascii="Arial" w:hAnsi="Arial" w:cs="Arial"/>
              </w:rPr>
            </w:pPr>
            <w:r w:rsidRPr="005B6A2F">
              <w:rPr>
                <w:rFonts w:ascii="Arial" w:hAnsi="Arial" w:cs="Arial"/>
              </w:rPr>
              <w:t>Digital skills</w:t>
            </w:r>
          </w:p>
          <w:p w14:paraId="6AB811E3" w14:textId="77777777" w:rsidR="009C5012" w:rsidRPr="005B6A2F" w:rsidRDefault="009C5012" w:rsidP="009C5012">
            <w:pPr>
              <w:pStyle w:val="ListParagraph"/>
              <w:numPr>
                <w:ilvl w:val="0"/>
                <w:numId w:val="35"/>
              </w:numPr>
              <w:ind w:left="464" w:hanging="284"/>
              <w:rPr>
                <w:rFonts w:ascii="Arial" w:hAnsi="Arial" w:cs="Arial"/>
              </w:rPr>
            </w:pPr>
            <w:r w:rsidRPr="005B6A2F">
              <w:rPr>
                <w:rFonts w:ascii="Arial" w:hAnsi="Arial" w:cs="Arial"/>
              </w:rPr>
              <w:t>Automation and exploring digital solutions to support resource challenges.</w:t>
            </w:r>
          </w:p>
          <w:p w14:paraId="32931798" w14:textId="77777777" w:rsidR="009C5012" w:rsidRPr="005B6A2F" w:rsidRDefault="009C5012" w:rsidP="009C5012">
            <w:pPr>
              <w:pStyle w:val="ListParagraph"/>
              <w:numPr>
                <w:ilvl w:val="0"/>
                <w:numId w:val="35"/>
              </w:numPr>
              <w:ind w:left="464" w:hanging="284"/>
              <w:rPr>
                <w:rFonts w:ascii="Arial" w:hAnsi="Arial" w:cs="Arial"/>
              </w:rPr>
            </w:pPr>
            <w:r w:rsidRPr="005B6A2F">
              <w:rPr>
                <w:rFonts w:ascii="Arial" w:hAnsi="Arial" w:cs="Arial"/>
              </w:rPr>
              <w:t>On boarding</w:t>
            </w:r>
          </w:p>
          <w:p w14:paraId="4FFCEBCC" w14:textId="77777777" w:rsidR="009C5012" w:rsidRPr="005B6A2F" w:rsidRDefault="009C5012" w:rsidP="009C5012">
            <w:pPr>
              <w:pStyle w:val="ListParagraph"/>
              <w:numPr>
                <w:ilvl w:val="0"/>
                <w:numId w:val="35"/>
              </w:numPr>
              <w:ind w:left="464" w:hanging="284"/>
              <w:rPr>
                <w:rFonts w:ascii="Arial" w:hAnsi="Arial" w:cs="Arial"/>
              </w:rPr>
            </w:pPr>
            <w:r w:rsidRPr="005B6A2F">
              <w:rPr>
                <w:rFonts w:ascii="Arial" w:hAnsi="Arial" w:cs="Arial"/>
              </w:rPr>
              <w:t>Managers lacking experience in case management</w:t>
            </w:r>
          </w:p>
          <w:p w14:paraId="34EED930" w14:textId="77777777" w:rsidR="009C5012" w:rsidRDefault="009C5012" w:rsidP="009C5012">
            <w:pPr>
              <w:pStyle w:val="ListParagraph"/>
              <w:numPr>
                <w:ilvl w:val="0"/>
                <w:numId w:val="35"/>
              </w:numPr>
              <w:ind w:left="464" w:hanging="284"/>
              <w:rPr>
                <w:rFonts w:ascii="Arial" w:hAnsi="Arial" w:cs="Arial"/>
              </w:rPr>
            </w:pPr>
            <w:r w:rsidRPr="004F45F6">
              <w:rPr>
                <w:rFonts w:ascii="Arial" w:hAnsi="Arial" w:cs="Arial"/>
              </w:rPr>
              <w:t xml:space="preserve">Dependency culture from some managers </w:t>
            </w:r>
          </w:p>
          <w:p w14:paraId="4A0EC561" w14:textId="77777777" w:rsidR="009C5012" w:rsidRDefault="009C5012" w:rsidP="009C5012">
            <w:pPr>
              <w:pStyle w:val="ListParagraph"/>
              <w:numPr>
                <w:ilvl w:val="0"/>
                <w:numId w:val="35"/>
              </w:numPr>
              <w:ind w:left="464" w:hanging="284"/>
              <w:rPr>
                <w:rFonts w:ascii="Arial" w:hAnsi="Arial" w:cs="Arial"/>
              </w:rPr>
            </w:pPr>
            <w:r w:rsidRPr="004F45F6">
              <w:rPr>
                <w:rFonts w:ascii="Arial" w:hAnsi="Arial" w:cs="Arial"/>
              </w:rPr>
              <w:t>Diverse workforce/EDI</w:t>
            </w:r>
          </w:p>
          <w:p w14:paraId="33B6E3E5" w14:textId="77777777" w:rsidR="009C5012" w:rsidRPr="004F45F6" w:rsidRDefault="009C5012" w:rsidP="009C5012">
            <w:pPr>
              <w:pStyle w:val="ListParagraph"/>
              <w:numPr>
                <w:ilvl w:val="0"/>
                <w:numId w:val="35"/>
              </w:numPr>
              <w:ind w:left="464" w:hanging="284"/>
              <w:rPr>
                <w:rFonts w:ascii="Arial" w:hAnsi="Arial" w:cs="Arial"/>
              </w:rPr>
            </w:pPr>
            <w:r>
              <w:rPr>
                <w:rFonts w:ascii="Arial" w:hAnsi="Arial" w:cs="Arial"/>
              </w:rPr>
              <w:t xml:space="preserve">Ageing workforce </w:t>
            </w:r>
            <w:r w:rsidRPr="004F45F6">
              <w:rPr>
                <w:rFonts w:ascii="Arial" w:hAnsi="Arial" w:cs="Arial"/>
              </w:rPr>
              <w:t xml:space="preserve"> </w:t>
            </w:r>
          </w:p>
          <w:p w14:paraId="0A5190E0" w14:textId="77777777" w:rsidR="009C5012" w:rsidRDefault="009C5012" w:rsidP="009C5012">
            <w:pPr>
              <w:pStyle w:val="ListParagraph"/>
              <w:numPr>
                <w:ilvl w:val="0"/>
                <w:numId w:val="35"/>
              </w:numPr>
              <w:ind w:left="464" w:hanging="284"/>
              <w:rPr>
                <w:rFonts w:ascii="Arial" w:hAnsi="Arial" w:cs="Arial"/>
              </w:rPr>
            </w:pPr>
            <w:r w:rsidRPr="005B6A2F">
              <w:rPr>
                <w:rFonts w:ascii="Arial" w:hAnsi="Arial" w:cs="Arial"/>
              </w:rPr>
              <w:t>Coaching, sharing knowledge using organisations strengths internally – there is some expectancy on a training event to ‘fix it’ rather than use resources and self-motivation.</w:t>
            </w:r>
          </w:p>
          <w:p w14:paraId="762F9C31" w14:textId="77777777" w:rsidR="009C5012" w:rsidRDefault="009C5012" w:rsidP="009C5012">
            <w:pPr>
              <w:pStyle w:val="ListParagraph"/>
              <w:numPr>
                <w:ilvl w:val="0"/>
                <w:numId w:val="35"/>
              </w:numPr>
              <w:ind w:left="464" w:hanging="284"/>
              <w:rPr>
                <w:rFonts w:ascii="Arial" w:hAnsi="Arial" w:cs="Arial"/>
              </w:rPr>
            </w:pPr>
            <w:r>
              <w:rPr>
                <w:rFonts w:ascii="Arial" w:hAnsi="Arial" w:cs="Arial"/>
              </w:rPr>
              <w:t>Time and resources to evaluate initiatives</w:t>
            </w:r>
          </w:p>
          <w:p w14:paraId="1B87F432" w14:textId="77777777" w:rsidR="009C5012" w:rsidRDefault="009C5012" w:rsidP="009C5012">
            <w:pPr>
              <w:pStyle w:val="ListParagraph"/>
              <w:numPr>
                <w:ilvl w:val="0"/>
                <w:numId w:val="35"/>
              </w:numPr>
              <w:ind w:left="464" w:hanging="284"/>
              <w:rPr>
                <w:rFonts w:ascii="Arial" w:hAnsi="Arial" w:cs="Arial"/>
              </w:rPr>
            </w:pPr>
            <w:r>
              <w:rPr>
                <w:rFonts w:ascii="Arial" w:hAnsi="Arial" w:cs="Arial"/>
              </w:rPr>
              <w:t>Pay structure</w:t>
            </w:r>
          </w:p>
          <w:p w14:paraId="49AFE753" w14:textId="77777777" w:rsidR="009C5012" w:rsidRDefault="009C5012" w:rsidP="009C5012">
            <w:pPr>
              <w:pStyle w:val="ListParagraph"/>
              <w:numPr>
                <w:ilvl w:val="0"/>
                <w:numId w:val="35"/>
              </w:numPr>
              <w:ind w:left="464" w:hanging="284"/>
              <w:rPr>
                <w:rFonts w:ascii="Arial" w:hAnsi="Arial" w:cs="Arial"/>
              </w:rPr>
            </w:pPr>
            <w:r w:rsidRPr="00D06F24">
              <w:rPr>
                <w:rFonts w:ascii="Arial" w:hAnsi="Arial" w:cs="Arial"/>
              </w:rPr>
              <w:t xml:space="preserve">HR &amp; OD </w:t>
            </w:r>
            <w:r>
              <w:rPr>
                <w:rFonts w:ascii="Arial" w:hAnsi="Arial" w:cs="Arial"/>
              </w:rPr>
              <w:t>su</w:t>
            </w:r>
            <w:r w:rsidRPr="00D06F24">
              <w:rPr>
                <w:rFonts w:ascii="Arial" w:hAnsi="Arial" w:cs="Arial"/>
              </w:rPr>
              <w:t>ccession plan</w:t>
            </w:r>
            <w:r>
              <w:rPr>
                <w:rFonts w:ascii="Arial" w:hAnsi="Arial" w:cs="Arial"/>
              </w:rPr>
              <w:t xml:space="preserve"> and career pathways for some levels</w:t>
            </w:r>
          </w:p>
          <w:p w14:paraId="7C4A27BA" w14:textId="77777777" w:rsidR="009C5012" w:rsidRDefault="009C5012" w:rsidP="009C5012">
            <w:pPr>
              <w:pStyle w:val="ListParagraph"/>
              <w:numPr>
                <w:ilvl w:val="0"/>
                <w:numId w:val="35"/>
              </w:numPr>
              <w:ind w:left="464" w:hanging="284"/>
              <w:rPr>
                <w:rFonts w:ascii="Arial" w:hAnsi="Arial" w:cs="Arial"/>
              </w:rPr>
            </w:pPr>
            <w:r>
              <w:rPr>
                <w:rFonts w:ascii="Arial" w:hAnsi="Arial" w:cs="Arial"/>
              </w:rPr>
              <w:t>Volunteer admin processes</w:t>
            </w:r>
          </w:p>
          <w:p w14:paraId="43E2FCD6" w14:textId="77777777" w:rsidR="009C5012" w:rsidRDefault="009C5012" w:rsidP="009C5012">
            <w:pPr>
              <w:pStyle w:val="ListParagraph"/>
              <w:numPr>
                <w:ilvl w:val="0"/>
                <w:numId w:val="35"/>
              </w:numPr>
              <w:ind w:left="464" w:hanging="284"/>
              <w:rPr>
                <w:rFonts w:ascii="Arial" w:hAnsi="Arial" w:cs="Arial"/>
              </w:rPr>
            </w:pPr>
            <w:r>
              <w:rPr>
                <w:rFonts w:ascii="Arial" w:hAnsi="Arial" w:cs="Arial"/>
              </w:rPr>
              <w:t>Volunteer roles not reviewed for some time</w:t>
            </w:r>
          </w:p>
          <w:p w14:paraId="760A77BA" w14:textId="77777777" w:rsidR="009C5012" w:rsidRDefault="009C5012" w:rsidP="009C5012">
            <w:pPr>
              <w:pStyle w:val="ListParagraph"/>
              <w:numPr>
                <w:ilvl w:val="0"/>
                <w:numId w:val="35"/>
              </w:numPr>
              <w:ind w:left="464" w:hanging="284"/>
              <w:rPr>
                <w:rFonts w:ascii="Arial" w:hAnsi="Arial" w:cs="Arial"/>
              </w:rPr>
            </w:pPr>
            <w:r>
              <w:rPr>
                <w:rFonts w:ascii="Arial" w:hAnsi="Arial" w:cs="Arial"/>
              </w:rPr>
              <w:t>Different ways of working / culture at different sites</w:t>
            </w:r>
          </w:p>
          <w:p w14:paraId="0AA0208C" w14:textId="77777777" w:rsidR="009C5012" w:rsidRDefault="009C5012" w:rsidP="00985DDA">
            <w:pPr>
              <w:rPr>
                <w:rFonts w:ascii="Arial" w:hAnsi="Arial" w:cs="Arial"/>
              </w:rPr>
            </w:pPr>
          </w:p>
          <w:p w14:paraId="3C0D45A5" w14:textId="77777777" w:rsidR="009C5012" w:rsidRPr="005B6A2F" w:rsidRDefault="009C5012" w:rsidP="00985DDA">
            <w:pPr>
              <w:pStyle w:val="ListParagraph"/>
              <w:rPr>
                <w:rFonts w:ascii="Arial" w:hAnsi="Arial" w:cs="Arial"/>
              </w:rPr>
            </w:pPr>
          </w:p>
        </w:tc>
      </w:tr>
      <w:tr w:rsidR="009C5012" w14:paraId="757B9812" w14:textId="77777777" w:rsidTr="00985DDA">
        <w:tc>
          <w:tcPr>
            <w:tcW w:w="4820" w:type="dxa"/>
          </w:tcPr>
          <w:p w14:paraId="775E9114" w14:textId="77777777" w:rsidR="009C5012" w:rsidRPr="005B6A2F" w:rsidRDefault="009C5012" w:rsidP="00985DDA">
            <w:pPr>
              <w:rPr>
                <w:rFonts w:ascii="Arial" w:hAnsi="Arial" w:cs="Arial"/>
                <w:b/>
              </w:rPr>
            </w:pPr>
            <w:r w:rsidRPr="005B6A2F">
              <w:rPr>
                <w:rFonts w:ascii="Arial" w:hAnsi="Arial" w:cs="Arial"/>
                <w:b/>
              </w:rPr>
              <w:t>Opportunities</w:t>
            </w:r>
          </w:p>
          <w:p w14:paraId="01F09BC3" w14:textId="77777777" w:rsidR="009C5012" w:rsidRPr="005B6A2F" w:rsidRDefault="009C5012" w:rsidP="009C5012">
            <w:pPr>
              <w:pStyle w:val="ListParagraph"/>
              <w:numPr>
                <w:ilvl w:val="0"/>
                <w:numId w:val="37"/>
              </w:numPr>
              <w:ind w:left="456" w:hanging="284"/>
              <w:rPr>
                <w:rFonts w:ascii="Arial" w:hAnsi="Arial" w:cs="Arial"/>
              </w:rPr>
            </w:pPr>
            <w:r w:rsidRPr="005B6A2F">
              <w:rPr>
                <w:rFonts w:ascii="Arial" w:hAnsi="Arial" w:cs="Arial"/>
              </w:rPr>
              <w:t>HR Select &amp; Moodle development opportunity to automate and reduce admin time for whole HR &amp; OD team.</w:t>
            </w:r>
          </w:p>
          <w:p w14:paraId="0694461C" w14:textId="77777777" w:rsidR="009C5012" w:rsidRPr="005B6A2F" w:rsidRDefault="009C5012" w:rsidP="009C5012">
            <w:pPr>
              <w:pStyle w:val="ListParagraph"/>
              <w:numPr>
                <w:ilvl w:val="0"/>
                <w:numId w:val="37"/>
              </w:numPr>
              <w:ind w:left="456" w:hanging="284"/>
              <w:rPr>
                <w:rFonts w:ascii="Arial" w:hAnsi="Arial" w:cs="Arial"/>
              </w:rPr>
            </w:pPr>
            <w:r w:rsidRPr="005B6A2F">
              <w:rPr>
                <w:rFonts w:ascii="Arial" w:hAnsi="Arial" w:cs="Arial"/>
              </w:rPr>
              <w:t xml:space="preserve">Build on success of Apprenticeships and GM </w:t>
            </w:r>
            <w:r>
              <w:rPr>
                <w:rFonts w:ascii="Arial" w:hAnsi="Arial" w:cs="Arial"/>
              </w:rPr>
              <w:t xml:space="preserve">Apprenticeship </w:t>
            </w:r>
            <w:r w:rsidRPr="005B6A2F">
              <w:rPr>
                <w:rFonts w:ascii="Arial" w:hAnsi="Arial" w:cs="Arial"/>
              </w:rPr>
              <w:t>Levy matching</w:t>
            </w:r>
          </w:p>
          <w:p w14:paraId="0152517B" w14:textId="77777777" w:rsidR="009C5012" w:rsidRDefault="009C5012" w:rsidP="009C5012">
            <w:pPr>
              <w:pStyle w:val="ListParagraph"/>
              <w:numPr>
                <w:ilvl w:val="0"/>
                <w:numId w:val="37"/>
              </w:numPr>
              <w:ind w:left="456" w:hanging="284"/>
              <w:rPr>
                <w:rFonts w:ascii="Arial" w:hAnsi="Arial" w:cs="Arial"/>
              </w:rPr>
            </w:pPr>
            <w:r>
              <w:rPr>
                <w:rFonts w:ascii="Arial" w:hAnsi="Arial" w:cs="Arial"/>
              </w:rPr>
              <w:t>P</w:t>
            </w:r>
            <w:r w:rsidRPr="005B6A2F">
              <w:rPr>
                <w:rFonts w:ascii="Arial" w:hAnsi="Arial" w:cs="Arial"/>
              </w:rPr>
              <w:t xml:space="preserve">artnerships </w:t>
            </w:r>
            <w:r>
              <w:rPr>
                <w:rFonts w:ascii="Arial" w:hAnsi="Arial" w:cs="Arial"/>
              </w:rPr>
              <w:t xml:space="preserve">with </w:t>
            </w:r>
            <w:r w:rsidRPr="005B6A2F">
              <w:rPr>
                <w:rFonts w:ascii="Arial" w:hAnsi="Arial" w:cs="Arial"/>
              </w:rPr>
              <w:t xml:space="preserve">apprenticeship sponsors.  </w:t>
            </w:r>
          </w:p>
          <w:p w14:paraId="4E0C93B8" w14:textId="77777777" w:rsidR="009C5012" w:rsidRPr="005B6A2F" w:rsidRDefault="009C5012" w:rsidP="009C5012">
            <w:pPr>
              <w:pStyle w:val="ListParagraph"/>
              <w:numPr>
                <w:ilvl w:val="0"/>
                <w:numId w:val="37"/>
              </w:numPr>
              <w:ind w:left="456" w:hanging="284"/>
              <w:rPr>
                <w:rFonts w:ascii="Arial" w:hAnsi="Arial" w:cs="Arial"/>
              </w:rPr>
            </w:pPr>
            <w:r w:rsidRPr="005B6A2F">
              <w:rPr>
                <w:rFonts w:ascii="Arial" w:hAnsi="Arial" w:cs="Arial"/>
              </w:rPr>
              <w:t>Gov</w:t>
            </w:r>
            <w:r>
              <w:rPr>
                <w:rFonts w:ascii="Arial" w:hAnsi="Arial" w:cs="Arial"/>
              </w:rPr>
              <w:t>ernment i</w:t>
            </w:r>
            <w:r w:rsidRPr="005B6A2F">
              <w:rPr>
                <w:rFonts w:ascii="Arial" w:hAnsi="Arial" w:cs="Arial"/>
              </w:rPr>
              <w:t>nitiatives</w:t>
            </w:r>
            <w:r>
              <w:rPr>
                <w:rFonts w:ascii="Arial" w:hAnsi="Arial" w:cs="Arial"/>
              </w:rPr>
              <w:t xml:space="preserve">, e.g. </w:t>
            </w:r>
            <w:r w:rsidRPr="005B6A2F">
              <w:rPr>
                <w:rFonts w:ascii="Arial" w:hAnsi="Arial" w:cs="Arial"/>
              </w:rPr>
              <w:t>kick start scheme etc.</w:t>
            </w:r>
          </w:p>
          <w:p w14:paraId="538BE5B2" w14:textId="77777777" w:rsidR="009C5012" w:rsidRDefault="009C5012" w:rsidP="009C5012">
            <w:pPr>
              <w:pStyle w:val="ListParagraph"/>
              <w:numPr>
                <w:ilvl w:val="0"/>
                <w:numId w:val="37"/>
              </w:numPr>
              <w:ind w:left="456" w:hanging="284"/>
              <w:rPr>
                <w:rFonts w:ascii="Arial" w:hAnsi="Arial" w:cs="Arial"/>
              </w:rPr>
            </w:pPr>
            <w:r w:rsidRPr="00E97F2E">
              <w:rPr>
                <w:rFonts w:ascii="Arial" w:hAnsi="Arial" w:cs="Arial"/>
              </w:rPr>
              <w:t>New way of working presented by COVID</w:t>
            </w:r>
            <w:r>
              <w:rPr>
                <w:rFonts w:ascii="Arial" w:hAnsi="Arial" w:cs="Arial"/>
              </w:rPr>
              <w:t>-19 pandemic</w:t>
            </w:r>
          </w:p>
          <w:p w14:paraId="38F7B2A2" w14:textId="77777777" w:rsidR="009C5012" w:rsidRDefault="009C5012" w:rsidP="009C5012">
            <w:pPr>
              <w:pStyle w:val="ListParagraph"/>
              <w:numPr>
                <w:ilvl w:val="0"/>
                <w:numId w:val="37"/>
              </w:numPr>
              <w:ind w:left="456" w:hanging="284"/>
              <w:rPr>
                <w:rFonts w:ascii="Arial" w:hAnsi="Arial" w:cs="Arial"/>
              </w:rPr>
            </w:pPr>
            <w:r>
              <w:rPr>
                <w:rFonts w:ascii="Arial" w:hAnsi="Arial" w:cs="Arial"/>
              </w:rPr>
              <w:t>L</w:t>
            </w:r>
            <w:r w:rsidRPr="00E97F2E">
              <w:rPr>
                <w:rFonts w:ascii="Arial" w:hAnsi="Arial" w:cs="Arial"/>
              </w:rPr>
              <w:t xml:space="preserve">inks with external agencies </w:t>
            </w:r>
            <w:r>
              <w:rPr>
                <w:rFonts w:ascii="Arial" w:hAnsi="Arial" w:cs="Arial"/>
              </w:rPr>
              <w:t xml:space="preserve">and organisations </w:t>
            </w:r>
            <w:r w:rsidRPr="00E97F2E">
              <w:rPr>
                <w:rFonts w:ascii="Arial" w:hAnsi="Arial" w:cs="Arial"/>
              </w:rPr>
              <w:t>such as colleges &amp; Pure Innovation to consider and implement new ways of recruiting.</w:t>
            </w:r>
          </w:p>
          <w:p w14:paraId="118CC9F2" w14:textId="77777777" w:rsidR="009C5012" w:rsidRDefault="009C5012" w:rsidP="009C5012">
            <w:pPr>
              <w:pStyle w:val="ListParagraph"/>
              <w:numPr>
                <w:ilvl w:val="0"/>
                <w:numId w:val="37"/>
              </w:numPr>
              <w:ind w:left="456" w:hanging="284"/>
              <w:rPr>
                <w:rFonts w:ascii="Arial" w:hAnsi="Arial" w:cs="Arial"/>
              </w:rPr>
            </w:pPr>
            <w:r>
              <w:rPr>
                <w:rFonts w:ascii="Arial" w:hAnsi="Arial" w:cs="Arial"/>
              </w:rPr>
              <w:t>Collaborations with GM and NW hospices</w:t>
            </w:r>
          </w:p>
          <w:p w14:paraId="612BFB44" w14:textId="77777777" w:rsidR="009C5012" w:rsidRDefault="009C5012" w:rsidP="009C5012">
            <w:pPr>
              <w:pStyle w:val="ListParagraph"/>
              <w:numPr>
                <w:ilvl w:val="0"/>
                <w:numId w:val="37"/>
              </w:numPr>
              <w:ind w:left="456" w:hanging="284"/>
              <w:rPr>
                <w:rFonts w:ascii="Arial" w:hAnsi="Arial" w:cs="Arial"/>
              </w:rPr>
            </w:pPr>
            <w:r>
              <w:rPr>
                <w:rFonts w:ascii="Arial" w:hAnsi="Arial" w:cs="Arial"/>
              </w:rPr>
              <w:t>Collaboration with GM Hospices education group</w:t>
            </w:r>
          </w:p>
          <w:p w14:paraId="672F5707" w14:textId="1DC363A4" w:rsidR="009C5012" w:rsidRPr="005B6A2F" w:rsidRDefault="009C5012" w:rsidP="00593908">
            <w:pPr>
              <w:pStyle w:val="ListParagraph"/>
              <w:numPr>
                <w:ilvl w:val="0"/>
                <w:numId w:val="37"/>
              </w:numPr>
              <w:ind w:left="465" w:hanging="284"/>
              <w:rPr>
                <w:rFonts w:ascii="Arial" w:hAnsi="Arial" w:cs="Arial"/>
              </w:rPr>
            </w:pPr>
            <w:r w:rsidRPr="00593908">
              <w:rPr>
                <w:rFonts w:ascii="Arial" w:hAnsi="Arial" w:cs="Arial"/>
              </w:rPr>
              <w:t>Obtaining recognition / awards from external organisations, e.g. IIP</w:t>
            </w:r>
          </w:p>
        </w:tc>
        <w:tc>
          <w:tcPr>
            <w:tcW w:w="5406" w:type="dxa"/>
          </w:tcPr>
          <w:p w14:paraId="1E2A96AA" w14:textId="77777777" w:rsidR="009C5012" w:rsidRPr="005B6A2F" w:rsidRDefault="009C5012" w:rsidP="00985DDA">
            <w:pPr>
              <w:rPr>
                <w:rFonts w:ascii="Arial" w:hAnsi="Arial" w:cs="Arial"/>
                <w:b/>
              </w:rPr>
            </w:pPr>
            <w:r w:rsidRPr="005B6A2F">
              <w:rPr>
                <w:rFonts w:ascii="Arial" w:hAnsi="Arial" w:cs="Arial"/>
                <w:b/>
              </w:rPr>
              <w:t>Threat</w:t>
            </w:r>
            <w:r>
              <w:rPr>
                <w:rFonts w:ascii="Arial" w:hAnsi="Arial" w:cs="Arial"/>
                <w:b/>
              </w:rPr>
              <w:t>s</w:t>
            </w:r>
          </w:p>
          <w:p w14:paraId="62E2B98B" w14:textId="77777777" w:rsidR="009C5012" w:rsidRDefault="009C5012" w:rsidP="009C5012">
            <w:pPr>
              <w:pStyle w:val="ListParagraph"/>
              <w:numPr>
                <w:ilvl w:val="0"/>
                <w:numId w:val="36"/>
              </w:numPr>
              <w:ind w:left="464" w:hanging="284"/>
              <w:rPr>
                <w:rFonts w:ascii="Arial" w:hAnsi="Arial" w:cs="Arial"/>
              </w:rPr>
            </w:pPr>
            <w:r>
              <w:rPr>
                <w:rFonts w:ascii="Arial" w:hAnsi="Arial" w:cs="Arial"/>
              </w:rPr>
              <w:t>Legislative changes</w:t>
            </w:r>
          </w:p>
          <w:p w14:paraId="2EF4F5C5" w14:textId="77777777" w:rsidR="009C5012" w:rsidRDefault="009C5012" w:rsidP="009C5012">
            <w:pPr>
              <w:pStyle w:val="ListParagraph"/>
              <w:numPr>
                <w:ilvl w:val="0"/>
                <w:numId w:val="36"/>
              </w:numPr>
              <w:ind w:left="464" w:hanging="284"/>
              <w:rPr>
                <w:rFonts w:ascii="Arial" w:hAnsi="Arial" w:cs="Arial"/>
              </w:rPr>
            </w:pPr>
            <w:r w:rsidRPr="005B6A2F">
              <w:rPr>
                <w:rFonts w:ascii="Arial" w:hAnsi="Arial" w:cs="Arial"/>
              </w:rPr>
              <w:t>Budget – annual revenue &amp; fundraising challenges</w:t>
            </w:r>
          </w:p>
          <w:p w14:paraId="06854C1B" w14:textId="77777777" w:rsidR="009C5012" w:rsidRDefault="009C5012" w:rsidP="009C5012">
            <w:pPr>
              <w:pStyle w:val="ListParagraph"/>
              <w:numPr>
                <w:ilvl w:val="0"/>
                <w:numId w:val="36"/>
              </w:numPr>
              <w:ind w:left="464" w:hanging="284"/>
              <w:rPr>
                <w:rFonts w:ascii="Arial" w:hAnsi="Arial" w:cs="Arial"/>
              </w:rPr>
            </w:pPr>
            <w:r>
              <w:rPr>
                <w:rFonts w:ascii="Arial" w:hAnsi="Arial" w:cs="Arial"/>
              </w:rPr>
              <w:t>NHS pay levels</w:t>
            </w:r>
          </w:p>
          <w:p w14:paraId="42C54A80" w14:textId="77777777" w:rsidR="009C5012" w:rsidRDefault="009C5012" w:rsidP="009C5012">
            <w:pPr>
              <w:pStyle w:val="ListParagraph"/>
              <w:numPr>
                <w:ilvl w:val="0"/>
                <w:numId w:val="36"/>
              </w:numPr>
              <w:ind w:left="464" w:hanging="284"/>
              <w:rPr>
                <w:rFonts w:ascii="Arial" w:hAnsi="Arial" w:cs="Arial"/>
              </w:rPr>
            </w:pPr>
            <w:r>
              <w:rPr>
                <w:rFonts w:ascii="Arial" w:hAnsi="Arial" w:cs="Arial"/>
              </w:rPr>
              <w:t>National shortage of registered nurses</w:t>
            </w:r>
          </w:p>
          <w:p w14:paraId="25C7EE2A" w14:textId="77777777" w:rsidR="009C5012" w:rsidRDefault="009C5012" w:rsidP="009C5012">
            <w:pPr>
              <w:pStyle w:val="ListParagraph"/>
              <w:numPr>
                <w:ilvl w:val="0"/>
                <w:numId w:val="36"/>
              </w:numPr>
              <w:ind w:left="464" w:hanging="284"/>
              <w:rPr>
                <w:rFonts w:ascii="Arial" w:hAnsi="Arial" w:cs="Arial"/>
              </w:rPr>
            </w:pPr>
            <w:proofErr w:type="spellStart"/>
            <w:r>
              <w:rPr>
                <w:rFonts w:ascii="Arial" w:hAnsi="Arial" w:cs="Arial"/>
              </w:rPr>
              <w:t>Brexit</w:t>
            </w:r>
            <w:proofErr w:type="spellEnd"/>
            <w:r>
              <w:rPr>
                <w:rFonts w:ascii="Arial" w:hAnsi="Arial" w:cs="Arial"/>
              </w:rPr>
              <w:t xml:space="preserve"> – recruiting from a smaller pool of candidates</w:t>
            </w:r>
          </w:p>
          <w:p w14:paraId="020876B0" w14:textId="77777777" w:rsidR="009C5012" w:rsidRDefault="009C5012" w:rsidP="009C5012">
            <w:pPr>
              <w:pStyle w:val="ListParagraph"/>
              <w:numPr>
                <w:ilvl w:val="0"/>
                <w:numId w:val="36"/>
              </w:numPr>
              <w:ind w:left="464" w:hanging="284"/>
              <w:rPr>
                <w:rFonts w:ascii="Arial" w:hAnsi="Arial" w:cs="Arial"/>
              </w:rPr>
            </w:pPr>
            <w:r w:rsidRPr="005B6A2F">
              <w:rPr>
                <w:rFonts w:ascii="Arial" w:hAnsi="Arial" w:cs="Arial"/>
              </w:rPr>
              <w:t>Other organisations attracting our staff (e.g. maybe a higher salary etc.)</w:t>
            </w:r>
          </w:p>
          <w:p w14:paraId="19BDDE9C" w14:textId="77777777" w:rsidR="009C5012" w:rsidRDefault="009C5012" w:rsidP="009C5012">
            <w:pPr>
              <w:pStyle w:val="ListParagraph"/>
              <w:numPr>
                <w:ilvl w:val="0"/>
                <w:numId w:val="36"/>
              </w:numPr>
              <w:ind w:left="464" w:hanging="284"/>
              <w:rPr>
                <w:rFonts w:ascii="Arial" w:hAnsi="Arial" w:cs="Arial"/>
              </w:rPr>
            </w:pPr>
            <w:r>
              <w:rPr>
                <w:rFonts w:ascii="Arial" w:hAnsi="Arial" w:cs="Arial"/>
              </w:rPr>
              <w:t xml:space="preserve">COVID-19 pandemic – new guidance and restrictions </w:t>
            </w:r>
          </w:p>
          <w:p w14:paraId="2411C1A5" w14:textId="77777777" w:rsidR="009C5012" w:rsidRDefault="009C5012" w:rsidP="009C5012">
            <w:pPr>
              <w:pStyle w:val="ListParagraph"/>
              <w:numPr>
                <w:ilvl w:val="0"/>
                <w:numId w:val="36"/>
              </w:numPr>
              <w:ind w:left="464" w:hanging="284"/>
              <w:rPr>
                <w:rFonts w:ascii="Arial" w:hAnsi="Arial" w:cs="Arial"/>
              </w:rPr>
            </w:pPr>
            <w:r>
              <w:rPr>
                <w:rFonts w:ascii="Arial" w:hAnsi="Arial" w:cs="Arial"/>
              </w:rPr>
              <w:t>Economic impact of COVID-19 pandemic</w:t>
            </w:r>
          </w:p>
          <w:p w14:paraId="583E9F8C" w14:textId="77777777" w:rsidR="009C5012" w:rsidRPr="005B6A2F" w:rsidRDefault="009C5012" w:rsidP="009C5012">
            <w:pPr>
              <w:pStyle w:val="ListParagraph"/>
              <w:numPr>
                <w:ilvl w:val="0"/>
                <w:numId w:val="36"/>
              </w:numPr>
              <w:ind w:left="464" w:hanging="284"/>
              <w:rPr>
                <w:rFonts w:ascii="Arial" w:hAnsi="Arial" w:cs="Arial"/>
              </w:rPr>
            </w:pPr>
            <w:r>
              <w:rPr>
                <w:rFonts w:ascii="Arial" w:hAnsi="Arial" w:cs="Arial"/>
              </w:rPr>
              <w:t>Impact on resilience and wellbeing due to the COVID-19 pandemic</w:t>
            </w:r>
          </w:p>
        </w:tc>
      </w:tr>
    </w:tbl>
    <w:p w14:paraId="3B9FC405" w14:textId="77777777" w:rsidR="001F7F93" w:rsidRPr="001F7F93" w:rsidRDefault="001F7F93" w:rsidP="00593908">
      <w:pPr>
        <w:pStyle w:val="NoSpacing"/>
        <w:rPr>
          <w:rFonts w:ascii="Arial" w:hAnsi="Arial" w:cs="Arial"/>
        </w:rPr>
      </w:pPr>
    </w:p>
    <w:sectPr w:rsidR="001F7F93" w:rsidRPr="001F7F93" w:rsidSect="002A7980">
      <w:headerReference w:type="default" r:id="rId9"/>
      <w:footerReference w:type="default" r:id="rId10"/>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D5380" w14:textId="77777777" w:rsidR="00313042" w:rsidRDefault="00313042" w:rsidP="00B208A2">
      <w:pPr>
        <w:spacing w:after="0" w:line="240" w:lineRule="auto"/>
      </w:pPr>
      <w:r>
        <w:separator/>
      </w:r>
    </w:p>
  </w:endnote>
  <w:endnote w:type="continuationSeparator" w:id="0">
    <w:p w14:paraId="6F71D131" w14:textId="77777777" w:rsidR="00313042" w:rsidRDefault="00313042" w:rsidP="00B20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wiss 72 1 BT">
    <w:altName w:val="Swiss 72 1 BT"/>
    <w:panose1 w:val="00000000000000000000"/>
    <w:charset w:val="00"/>
    <w:family w:val="roman"/>
    <w:notTrueType/>
    <w:pitch w:val="default"/>
    <w:sig w:usb0="00000003" w:usb1="00000000" w:usb2="00000000" w:usb3="00000000" w:csb0="00000001" w:csb1="00000000"/>
  </w:font>
  <w:font w:name="Avenir Book">
    <w:altName w:val="Avenir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795854"/>
      <w:docPartObj>
        <w:docPartGallery w:val="Page Numbers (Bottom of Page)"/>
        <w:docPartUnique/>
      </w:docPartObj>
    </w:sdtPr>
    <w:sdtEndPr>
      <w:rPr>
        <w:rFonts w:ascii="Arial" w:hAnsi="Arial" w:cs="Arial"/>
        <w:noProof/>
      </w:rPr>
    </w:sdtEndPr>
    <w:sdtContent>
      <w:p w14:paraId="1E2A24B1" w14:textId="10BF7276" w:rsidR="00313042" w:rsidRPr="008B6402" w:rsidRDefault="00313042">
        <w:pPr>
          <w:pStyle w:val="Footer"/>
          <w:jc w:val="center"/>
          <w:rPr>
            <w:rFonts w:ascii="Arial" w:hAnsi="Arial" w:cs="Arial"/>
          </w:rPr>
        </w:pPr>
        <w:r w:rsidRPr="008B6402">
          <w:rPr>
            <w:rFonts w:ascii="Arial" w:hAnsi="Arial" w:cs="Arial"/>
          </w:rPr>
          <w:fldChar w:fldCharType="begin"/>
        </w:r>
        <w:r w:rsidRPr="008B6402">
          <w:rPr>
            <w:rFonts w:ascii="Arial" w:hAnsi="Arial" w:cs="Arial"/>
          </w:rPr>
          <w:instrText xml:space="preserve"> PAGE   \* MERGEFORMAT </w:instrText>
        </w:r>
        <w:r w:rsidRPr="008B6402">
          <w:rPr>
            <w:rFonts w:ascii="Arial" w:hAnsi="Arial" w:cs="Arial"/>
          </w:rPr>
          <w:fldChar w:fldCharType="separate"/>
        </w:r>
        <w:r w:rsidR="008315B8">
          <w:rPr>
            <w:rFonts w:ascii="Arial" w:hAnsi="Arial" w:cs="Arial"/>
            <w:noProof/>
          </w:rPr>
          <w:t>2</w:t>
        </w:r>
        <w:r w:rsidRPr="008B6402">
          <w:rPr>
            <w:rFonts w:ascii="Arial" w:hAnsi="Arial" w:cs="Arial"/>
            <w:noProof/>
          </w:rPr>
          <w:fldChar w:fldCharType="end"/>
        </w:r>
      </w:p>
    </w:sdtContent>
  </w:sdt>
  <w:p w14:paraId="5FA3AF75" w14:textId="77777777" w:rsidR="00313042" w:rsidRDefault="00313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3A055" w14:textId="77777777" w:rsidR="00313042" w:rsidRDefault="00313042" w:rsidP="00B208A2">
      <w:pPr>
        <w:spacing w:after="0" w:line="240" w:lineRule="auto"/>
      </w:pPr>
      <w:r>
        <w:separator/>
      </w:r>
    </w:p>
  </w:footnote>
  <w:footnote w:type="continuationSeparator" w:id="0">
    <w:p w14:paraId="3848D583" w14:textId="77777777" w:rsidR="00313042" w:rsidRDefault="00313042" w:rsidP="00B20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8852B" w14:textId="5840F2AA" w:rsidR="00313042" w:rsidRDefault="003130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E59F3C"/>
    <w:multiLevelType w:val="hybridMultilevel"/>
    <w:tmpl w:val="5EB87E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60ABA"/>
    <w:multiLevelType w:val="hybridMultilevel"/>
    <w:tmpl w:val="73782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57BC9"/>
    <w:multiLevelType w:val="hybridMultilevel"/>
    <w:tmpl w:val="DCA2BEB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803BEF"/>
    <w:multiLevelType w:val="hybridMultilevel"/>
    <w:tmpl w:val="1B60B4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343088"/>
    <w:multiLevelType w:val="hybridMultilevel"/>
    <w:tmpl w:val="0112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114E4"/>
    <w:multiLevelType w:val="hybridMultilevel"/>
    <w:tmpl w:val="3A80A488"/>
    <w:lvl w:ilvl="0" w:tplc="08090001">
      <w:start w:val="1"/>
      <w:numFmt w:val="bullet"/>
      <w:lvlText w:val=""/>
      <w:lvlJc w:val="left"/>
      <w:pPr>
        <w:ind w:left="1429" w:hanging="360"/>
      </w:pPr>
      <w:rPr>
        <w:rFonts w:ascii="Symbol" w:hAnsi="Symbol"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10082512"/>
    <w:multiLevelType w:val="hybridMultilevel"/>
    <w:tmpl w:val="9616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AD7CC3"/>
    <w:multiLevelType w:val="hybridMultilevel"/>
    <w:tmpl w:val="82F6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96305"/>
    <w:multiLevelType w:val="hybridMultilevel"/>
    <w:tmpl w:val="FF2A9C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4AD771C"/>
    <w:multiLevelType w:val="hybridMultilevel"/>
    <w:tmpl w:val="4AC01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F9522D"/>
    <w:multiLevelType w:val="hybridMultilevel"/>
    <w:tmpl w:val="EB18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8533D5"/>
    <w:multiLevelType w:val="hybridMultilevel"/>
    <w:tmpl w:val="488EB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56FF6"/>
    <w:multiLevelType w:val="multilevel"/>
    <w:tmpl w:val="779E8336"/>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C853F3"/>
    <w:multiLevelType w:val="hybridMultilevel"/>
    <w:tmpl w:val="BD16A7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0093FF3"/>
    <w:multiLevelType w:val="hybridMultilevel"/>
    <w:tmpl w:val="2ADE0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1BC4EA3"/>
    <w:multiLevelType w:val="hybridMultilevel"/>
    <w:tmpl w:val="93AA8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1351AE"/>
    <w:multiLevelType w:val="hybridMultilevel"/>
    <w:tmpl w:val="99304950"/>
    <w:lvl w:ilvl="0" w:tplc="08090001">
      <w:start w:val="1"/>
      <w:numFmt w:val="bullet"/>
      <w:lvlText w:val=""/>
      <w:lvlJc w:val="left"/>
      <w:pPr>
        <w:ind w:left="1429" w:hanging="360"/>
      </w:pPr>
      <w:rPr>
        <w:rFonts w:ascii="Symbol" w:hAnsi="Symbol"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27680C8A"/>
    <w:multiLevelType w:val="hybridMultilevel"/>
    <w:tmpl w:val="8042C7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FD1B66"/>
    <w:multiLevelType w:val="hybridMultilevel"/>
    <w:tmpl w:val="B32899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B7A2FF9"/>
    <w:multiLevelType w:val="hybridMultilevel"/>
    <w:tmpl w:val="5232A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7F53A1"/>
    <w:multiLevelType w:val="hybridMultilevel"/>
    <w:tmpl w:val="086C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E75F0B"/>
    <w:multiLevelType w:val="hybridMultilevel"/>
    <w:tmpl w:val="A030F5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48C113B"/>
    <w:multiLevelType w:val="hybridMultilevel"/>
    <w:tmpl w:val="A156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EA5739"/>
    <w:multiLevelType w:val="hybridMultilevel"/>
    <w:tmpl w:val="E46478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8B66EB5"/>
    <w:multiLevelType w:val="hybridMultilevel"/>
    <w:tmpl w:val="D2FA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4A10A9"/>
    <w:multiLevelType w:val="hybridMultilevel"/>
    <w:tmpl w:val="C596AF5E"/>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CE25856"/>
    <w:multiLevelType w:val="hybridMultilevel"/>
    <w:tmpl w:val="3B3CC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E532CF"/>
    <w:multiLevelType w:val="hybridMultilevel"/>
    <w:tmpl w:val="D3C49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B24DE9"/>
    <w:multiLevelType w:val="hybridMultilevel"/>
    <w:tmpl w:val="3384D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FD6795"/>
    <w:multiLevelType w:val="hybridMultilevel"/>
    <w:tmpl w:val="F36E6AAA"/>
    <w:lvl w:ilvl="0" w:tplc="85266C52">
      <w:start w:val="16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BEA1954"/>
    <w:multiLevelType w:val="hybridMultilevel"/>
    <w:tmpl w:val="CB586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00797"/>
    <w:multiLevelType w:val="hybridMultilevel"/>
    <w:tmpl w:val="77987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1A74B5D"/>
    <w:multiLevelType w:val="hybridMultilevel"/>
    <w:tmpl w:val="C6786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0456B1"/>
    <w:multiLevelType w:val="hybridMultilevel"/>
    <w:tmpl w:val="D6B21D60"/>
    <w:lvl w:ilvl="0" w:tplc="B34A9274">
      <w:start w:val="16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8A040FE"/>
    <w:multiLevelType w:val="hybridMultilevel"/>
    <w:tmpl w:val="25A4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426B73"/>
    <w:multiLevelType w:val="hybridMultilevel"/>
    <w:tmpl w:val="D1949A7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6" w15:restartNumberingAfterBreak="0">
    <w:nsid w:val="5A6E69B3"/>
    <w:multiLevelType w:val="hybridMultilevel"/>
    <w:tmpl w:val="9172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863C04"/>
    <w:multiLevelType w:val="hybridMultilevel"/>
    <w:tmpl w:val="61B26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9C43DC"/>
    <w:multiLevelType w:val="hybridMultilevel"/>
    <w:tmpl w:val="6B9835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5ECB4D64"/>
    <w:multiLevelType w:val="hybridMultilevel"/>
    <w:tmpl w:val="7E727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9A3F95"/>
    <w:multiLevelType w:val="hybridMultilevel"/>
    <w:tmpl w:val="D242D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061A4D"/>
    <w:multiLevelType w:val="hybridMultilevel"/>
    <w:tmpl w:val="5E72AC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B860DA"/>
    <w:multiLevelType w:val="multilevel"/>
    <w:tmpl w:val="BF7A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B10794"/>
    <w:multiLevelType w:val="hybridMultilevel"/>
    <w:tmpl w:val="CD443D1C"/>
    <w:lvl w:ilvl="0" w:tplc="73BC7884">
      <w:start w:val="1"/>
      <w:numFmt w:val="decimal"/>
      <w:lvlText w:val="%1"/>
      <w:lvlJc w:val="left"/>
      <w:pPr>
        <w:ind w:left="1134" w:hanging="360"/>
      </w:pPr>
      <w:rPr>
        <w:rFonts w:hint="default"/>
      </w:r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44" w15:restartNumberingAfterBreak="0">
    <w:nsid w:val="6C182717"/>
    <w:multiLevelType w:val="hybridMultilevel"/>
    <w:tmpl w:val="C616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3617F"/>
    <w:multiLevelType w:val="hybridMultilevel"/>
    <w:tmpl w:val="0C1E4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B44425D"/>
    <w:multiLevelType w:val="hybridMultilevel"/>
    <w:tmpl w:val="440E4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0441AF"/>
    <w:multiLevelType w:val="hybridMultilevel"/>
    <w:tmpl w:val="1D301E66"/>
    <w:lvl w:ilvl="0" w:tplc="08090001">
      <w:start w:val="1"/>
      <w:numFmt w:val="bullet"/>
      <w:lvlText w:val=""/>
      <w:lvlJc w:val="left"/>
      <w:pPr>
        <w:ind w:left="1429" w:hanging="360"/>
      </w:pPr>
      <w:rPr>
        <w:rFonts w:ascii="Symbol" w:hAnsi="Symbol"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12"/>
  </w:num>
  <w:num w:numId="2">
    <w:abstractNumId w:val="32"/>
  </w:num>
  <w:num w:numId="3">
    <w:abstractNumId w:val="1"/>
  </w:num>
  <w:num w:numId="4">
    <w:abstractNumId w:val="2"/>
  </w:num>
  <w:num w:numId="5">
    <w:abstractNumId w:val="0"/>
  </w:num>
  <w:num w:numId="6">
    <w:abstractNumId w:val="19"/>
  </w:num>
  <w:num w:numId="7">
    <w:abstractNumId w:val="22"/>
  </w:num>
  <w:num w:numId="8">
    <w:abstractNumId w:val="13"/>
  </w:num>
  <w:num w:numId="9">
    <w:abstractNumId w:val="28"/>
  </w:num>
  <w:num w:numId="10">
    <w:abstractNumId w:val="15"/>
  </w:num>
  <w:num w:numId="11">
    <w:abstractNumId w:val="41"/>
  </w:num>
  <w:num w:numId="12">
    <w:abstractNumId w:val="20"/>
  </w:num>
  <w:num w:numId="13">
    <w:abstractNumId w:val="25"/>
  </w:num>
  <w:num w:numId="14">
    <w:abstractNumId w:val="17"/>
  </w:num>
  <w:num w:numId="15">
    <w:abstractNumId w:val="43"/>
  </w:num>
  <w:num w:numId="16">
    <w:abstractNumId w:val="33"/>
  </w:num>
  <w:num w:numId="17">
    <w:abstractNumId w:val="29"/>
  </w:num>
  <w:num w:numId="18">
    <w:abstractNumId w:val="14"/>
  </w:num>
  <w:num w:numId="19">
    <w:abstractNumId w:val="36"/>
  </w:num>
  <w:num w:numId="20">
    <w:abstractNumId w:val="27"/>
  </w:num>
  <w:num w:numId="21">
    <w:abstractNumId w:val="26"/>
  </w:num>
  <w:num w:numId="22">
    <w:abstractNumId w:val="11"/>
  </w:num>
  <w:num w:numId="23">
    <w:abstractNumId w:val="9"/>
  </w:num>
  <w:num w:numId="24">
    <w:abstractNumId w:val="24"/>
  </w:num>
  <w:num w:numId="25">
    <w:abstractNumId w:val="40"/>
  </w:num>
  <w:num w:numId="26">
    <w:abstractNumId w:val="10"/>
  </w:num>
  <w:num w:numId="27">
    <w:abstractNumId w:val="4"/>
  </w:num>
  <w:num w:numId="28">
    <w:abstractNumId w:val="6"/>
  </w:num>
  <w:num w:numId="29">
    <w:abstractNumId w:val="35"/>
  </w:num>
  <w:num w:numId="30">
    <w:abstractNumId w:val="16"/>
  </w:num>
  <w:num w:numId="31">
    <w:abstractNumId w:val="47"/>
  </w:num>
  <w:num w:numId="32">
    <w:abstractNumId w:val="5"/>
  </w:num>
  <w:num w:numId="33">
    <w:abstractNumId w:val="42"/>
  </w:num>
  <w:num w:numId="34">
    <w:abstractNumId w:val="3"/>
  </w:num>
  <w:num w:numId="35">
    <w:abstractNumId w:val="18"/>
  </w:num>
  <w:num w:numId="36">
    <w:abstractNumId w:val="8"/>
  </w:num>
  <w:num w:numId="37">
    <w:abstractNumId w:val="23"/>
  </w:num>
  <w:num w:numId="38">
    <w:abstractNumId w:val="46"/>
  </w:num>
  <w:num w:numId="39">
    <w:abstractNumId w:val="30"/>
  </w:num>
  <w:num w:numId="40">
    <w:abstractNumId w:val="37"/>
  </w:num>
  <w:num w:numId="41">
    <w:abstractNumId w:val="34"/>
  </w:num>
  <w:num w:numId="42">
    <w:abstractNumId w:val="45"/>
  </w:num>
  <w:num w:numId="43">
    <w:abstractNumId w:val="44"/>
  </w:num>
  <w:num w:numId="44">
    <w:abstractNumId w:val="7"/>
  </w:num>
  <w:num w:numId="45">
    <w:abstractNumId w:val="38"/>
  </w:num>
  <w:num w:numId="46">
    <w:abstractNumId w:val="21"/>
  </w:num>
  <w:num w:numId="47">
    <w:abstractNumId w:val="31"/>
  </w:num>
  <w:num w:numId="48">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60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6CD"/>
    <w:rsid w:val="0000079F"/>
    <w:rsid w:val="0000125E"/>
    <w:rsid w:val="000118E6"/>
    <w:rsid w:val="0001264A"/>
    <w:rsid w:val="0001641B"/>
    <w:rsid w:val="00024849"/>
    <w:rsid w:val="00025238"/>
    <w:rsid w:val="00025453"/>
    <w:rsid w:val="00027872"/>
    <w:rsid w:val="0003523E"/>
    <w:rsid w:val="0004044D"/>
    <w:rsid w:val="00043A90"/>
    <w:rsid w:val="00044A9D"/>
    <w:rsid w:val="0005748D"/>
    <w:rsid w:val="00063953"/>
    <w:rsid w:val="00065667"/>
    <w:rsid w:val="000663C3"/>
    <w:rsid w:val="00071B51"/>
    <w:rsid w:val="00072091"/>
    <w:rsid w:val="00072B4D"/>
    <w:rsid w:val="0007438F"/>
    <w:rsid w:val="00076364"/>
    <w:rsid w:val="000773C7"/>
    <w:rsid w:val="00081498"/>
    <w:rsid w:val="0008542F"/>
    <w:rsid w:val="000862EC"/>
    <w:rsid w:val="000958BA"/>
    <w:rsid w:val="0009782D"/>
    <w:rsid w:val="000A3AD6"/>
    <w:rsid w:val="000A4E99"/>
    <w:rsid w:val="000A759E"/>
    <w:rsid w:val="000C3E49"/>
    <w:rsid w:val="000C5542"/>
    <w:rsid w:val="000C6153"/>
    <w:rsid w:val="000C61AD"/>
    <w:rsid w:val="000D3C4F"/>
    <w:rsid w:val="000E16D0"/>
    <w:rsid w:val="000E1C82"/>
    <w:rsid w:val="000E2EA8"/>
    <w:rsid w:val="000E5F26"/>
    <w:rsid w:val="000E5FCD"/>
    <w:rsid w:val="000F4DFD"/>
    <w:rsid w:val="000F5ACD"/>
    <w:rsid w:val="000F7A10"/>
    <w:rsid w:val="00100C3F"/>
    <w:rsid w:val="00101632"/>
    <w:rsid w:val="00101F4B"/>
    <w:rsid w:val="00105DB0"/>
    <w:rsid w:val="0010779F"/>
    <w:rsid w:val="00111615"/>
    <w:rsid w:val="00117333"/>
    <w:rsid w:val="00126EEB"/>
    <w:rsid w:val="0013427D"/>
    <w:rsid w:val="00134499"/>
    <w:rsid w:val="00137FAE"/>
    <w:rsid w:val="00144FE1"/>
    <w:rsid w:val="00147DA3"/>
    <w:rsid w:val="00154459"/>
    <w:rsid w:val="00155B8E"/>
    <w:rsid w:val="00156029"/>
    <w:rsid w:val="00161654"/>
    <w:rsid w:val="00164444"/>
    <w:rsid w:val="001651C6"/>
    <w:rsid w:val="00165B00"/>
    <w:rsid w:val="00165F1D"/>
    <w:rsid w:val="00170722"/>
    <w:rsid w:val="00171675"/>
    <w:rsid w:val="001745AE"/>
    <w:rsid w:val="00176042"/>
    <w:rsid w:val="00176599"/>
    <w:rsid w:val="00177006"/>
    <w:rsid w:val="00180A99"/>
    <w:rsid w:val="001815DC"/>
    <w:rsid w:val="00181BDB"/>
    <w:rsid w:val="00183C1B"/>
    <w:rsid w:val="0018414D"/>
    <w:rsid w:val="00190DDD"/>
    <w:rsid w:val="001923EB"/>
    <w:rsid w:val="00195D3B"/>
    <w:rsid w:val="001A4D63"/>
    <w:rsid w:val="001A6968"/>
    <w:rsid w:val="001B2209"/>
    <w:rsid w:val="001B2DB5"/>
    <w:rsid w:val="001B58A8"/>
    <w:rsid w:val="001B6D5E"/>
    <w:rsid w:val="001C309B"/>
    <w:rsid w:val="001C3657"/>
    <w:rsid w:val="001D05A5"/>
    <w:rsid w:val="001D18C5"/>
    <w:rsid w:val="001D5729"/>
    <w:rsid w:val="001E40EB"/>
    <w:rsid w:val="001E4407"/>
    <w:rsid w:val="001F2876"/>
    <w:rsid w:val="001F7F93"/>
    <w:rsid w:val="00203502"/>
    <w:rsid w:val="00205B40"/>
    <w:rsid w:val="002070F8"/>
    <w:rsid w:val="002077EB"/>
    <w:rsid w:val="002101E4"/>
    <w:rsid w:val="00210ACF"/>
    <w:rsid w:val="002147B2"/>
    <w:rsid w:val="002166C9"/>
    <w:rsid w:val="00220968"/>
    <w:rsid w:val="00235B78"/>
    <w:rsid w:val="00241D29"/>
    <w:rsid w:val="00242490"/>
    <w:rsid w:val="00244013"/>
    <w:rsid w:val="002478D7"/>
    <w:rsid w:val="00254343"/>
    <w:rsid w:val="00260436"/>
    <w:rsid w:val="002626CD"/>
    <w:rsid w:val="00277DA1"/>
    <w:rsid w:val="0028197B"/>
    <w:rsid w:val="002846BD"/>
    <w:rsid w:val="00293C52"/>
    <w:rsid w:val="0029598E"/>
    <w:rsid w:val="00297A82"/>
    <w:rsid w:val="002A7980"/>
    <w:rsid w:val="002B4FE6"/>
    <w:rsid w:val="002B5366"/>
    <w:rsid w:val="002B68CC"/>
    <w:rsid w:val="002C23D5"/>
    <w:rsid w:val="002C4E98"/>
    <w:rsid w:val="002C5475"/>
    <w:rsid w:val="002C6C16"/>
    <w:rsid w:val="002D3C40"/>
    <w:rsid w:val="002E17A9"/>
    <w:rsid w:val="002E6088"/>
    <w:rsid w:val="002E6633"/>
    <w:rsid w:val="002F49E3"/>
    <w:rsid w:val="00310018"/>
    <w:rsid w:val="0031170F"/>
    <w:rsid w:val="00313042"/>
    <w:rsid w:val="00313978"/>
    <w:rsid w:val="003244E3"/>
    <w:rsid w:val="00324F74"/>
    <w:rsid w:val="003339CD"/>
    <w:rsid w:val="003423A3"/>
    <w:rsid w:val="003447C7"/>
    <w:rsid w:val="00346D23"/>
    <w:rsid w:val="003524F3"/>
    <w:rsid w:val="00353B38"/>
    <w:rsid w:val="003542D0"/>
    <w:rsid w:val="003559F8"/>
    <w:rsid w:val="00357207"/>
    <w:rsid w:val="0036087F"/>
    <w:rsid w:val="003803E2"/>
    <w:rsid w:val="00380EAB"/>
    <w:rsid w:val="003823A2"/>
    <w:rsid w:val="0038320C"/>
    <w:rsid w:val="00392F33"/>
    <w:rsid w:val="00395FA2"/>
    <w:rsid w:val="003A2D45"/>
    <w:rsid w:val="003A6BED"/>
    <w:rsid w:val="003B5738"/>
    <w:rsid w:val="003C22E4"/>
    <w:rsid w:val="003C2CC5"/>
    <w:rsid w:val="003D0896"/>
    <w:rsid w:val="003D5645"/>
    <w:rsid w:val="003D685E"/>
    <w:rsid w:val="003E37C6"/>
    <w:rsid w:val="003E3D80"/>
    <w:rsid w:val="003E58E3"/>
    <w:rsid w:val="003F0191"/>
    <w:rsid w:val="003F40DC"/>
    <w:rsid w:val="00406461"/>
    <w:rsid w:val="00406468"/>
    <w:rsid w:val="004105F2"/>
    <w:rsid w:val="00412D60"/>
    <w:rsid w:val="0041543D"/>
    <w:rsid w:val="00415659"/>
    <w:rsid w:val="00424CBD"/>
    <w:rsid w:val="004264C6"/>
    <w:rsid w:val="00445217"/>
    <w:rsid w:val="004453DA"/>
    <w:rsid w:val="004459D1"/>
    <w:rsid w:val="0044697B"/>
    <w:rsid w:val="00450FCF"/>
    <w:rsid w:val="004514A2"/>
    <w:rsid w:val="004541D0"/>
    <w:rsid w:val="004548B8"/>
    <w:rsid w:val="00456B9E"/>
    <w:rsid w:val="00471080"/>
    <w:rsid w:val="0047171F"/>
    <w:rsid w:val="00475509"/>
    <w:rsid w:val="00481FF9"/>
    <w:rsid w:val="00482A2D"/>
    <w:rsid w:val="00484C3C"/>
    <w:rsid w:val="00485008"/>
    <w:rsid w:val="00485460"/>
    <w:rsid w:val="004873E1"/>
    <w:rsid w:val="00490BF6"/>
    <w:rsid w:val="00493398"/>
    <w:rsid w:val="00494132"/>
    <w:rsid w:val="004A21CD"/>
    <w:rsid w:val="004B51A3"/>
    <w:rsid w:val="004B7229"/>
    <w:rsid w:val="004B7424"/>
    <w:rsid w:val="004B7810"/>
    <w:rsid w:val="004C0DA5"/>
    <w:rsid w:val="004C50E7"/>
    <w:rsid w:val="004C5DB6"/>
    <w:rsid w:val="004C64BE"/>
    <w:rsid w:val="004C680A"/>
    <w:rsid w:val="004C7DB0"/>
    <w:rsid w:val="004D266B"/>
    <w:rsid w:val="004D3341"/>
    <w:rsid w:val="004D3539"/>
    <w:rsid w:val="004E38C2"/>
    <w:rsid w:val="004E55F5"/>
    <w:rsid w:val="004F3239"/>
    <w:rsid w:val="004F69F4"/>
    <w:rsid w:val="005074A9"/>
    <w:rsid w:val="00511CB0"/>
    <w:rsid w:val="005201FE"/>
    <w:rsid w:val="00520356"/>
    <w:rsid w:val="00523F46"/>
    <w:rsid w:val="00526FF1"/>
    <w:rsid w:val="00533488"/>
    <w:rsid w:val="005469B9"/>
    <w:rsid w:val="00547A07"/>
    <w:rsid w:val="00550146"/>
    <w:rsid w:val="0055324F"/>
    <w:rsid w:val="00560BDB"/>
    <w:rsid w:val="00562CC2"/>
    <w:rsid w:val="00567B54"/>
    <w:rsid w:val="00570BA5"/>
    <w:rsid w:val="00571024"/>
    <w:rsid w:val="00572EC0"/>
    <w:rsid w:val="00572F96"/>
    <w:rsid w:val="0057362E"/>
    <w:rsid w:val="00574CDA"/>
    <w:rsid w:val="005760E1"/>
    <w:rsid w:val="005813D7"/>
    <w:rsid w:val="005838D3"/>
    <w:rsid w:val="00584647"/>
    <w:rsid w:val="00593908"/>
    <w:rsid w:val="005A1E5C"/>
    <w:rsid w:val="005A46EA"/>
    <w:rsid w:val="005B31E4"/>
    <w:rsid w:val="005B3859"/>
    <w:rsid w:val="005C05FB"/>
    <w:rsid w:val="005C7C5F"/>
    <w:rsid w:val="005D0D54"/>
    <w:rsid w:val="005D29CF"/>
    <w:rsid w:val="005D4705"/>
    <w:rsid w:val="005E0DBA"/>
    <w:rsid w:val="005F2213"/>
    <w:rsid w:val="005F4929"/>
    <w:rsid w:val="00601658"/>
    <w:rsid w:val="0060507D"/>
    <w:rsid w:val="006072F3"/>
    <w:rsid w:val="00610BE4"/>
    <w:rsid w:val="00617B06"/>
    <w:rsid w:val="00625580"/>
    <w:rsid w:val="00626C92"/>
    <w:rsid w:val="00645A73"/>
    <w:rsid w:val="00650C61"/>
    <w:rsid w:val="0065322E"/>
    <w:rsid w:val="00654022"/>
    <w:rsid w:val="00654062"/>
    <w:rsid w:val="006609E2"/>
    <w:rsid w:val="00665413"/>
    <w:rsid w:val="00666CA8"/>
    <w:rsid w:val="00670088"/>
    <w:rsid w:val="0067156F"/>
    <w:rsid w:val="00671E62"/>
    <w:rsid w:val="006828A9"/>
    <w:rsid w:val="00683522"/>
    <w:rsid w:val="00683804"/>
    <w:rsid w:val="00683A10"/>
    <w:rsid w:val="00683E56"/>
    <w:rsid w:val="00685292"/>
    <w:rsid w:val="00693B55"/>
    <w:rsid w:val="006A0F23"/>
    <w:rsid w:val="006B12F8"/>
    <w:rsid w:val="006B161D"/>
    <w:rsid w:val="006B5365"/>
    <w:rsid w:val="006B63A5"/>
    <w:rsid w:val="006C0661"/>
    <w:rsid w:val="006C24FE"/>
    <w:rsid w:val="006C4B1C"/>
    <w:rsid w:val="006C63A4"/>
    <w:rsid w:val="006D148D"/>
    <w:rsid w:val="006D4089"/>
    <w:rsid w:val="006D4215"/>
    <w:rsid w:val="006E28D8"/>
    <w:rsid w:val="006E6783"/>
    <w:rsid w:val="006E758D"/>
    <w:rsid w:val="006F0D4B"/>
    <w:rsid w:val="006F304B"/>
    <w:rsid w:val="006F5DE7"/>
    <w:rsid w:val="00701114"/>
    <w:rsid w:val="007020D0"/>
    <w:rsid w:val="0070498B"/>
    <w:rsid w:val="00705C70"/>
    <w:rsid w:val="00707191"/>
    <w:rsid w:val="00707765"/>
    <w:rsid w:val="00713EE6"/>
    <w:rsid w:val="007219C6"/>
    <w:rsid w:val="00723F77"/>
    <w:rsid w:val="007258AC"/>
    <w:rsid w:val="00730DBB"/>
    <w:rsid w:val="00731DD2"/>
    <w:rsid w:val="00732F4B"/>
    <w:rsid w:val="007346EA"/>
    <w:rsid w:val="00734B4D"/>
    <w:rsid w:val="00735F13"/>
    <w:rsid w:val="0074100D"/>
    <w:rsid w:val="00742501"/>
    <w:rsid w:val="00745401"/>
    <w:rsid w:val="00745C00"/>
    <w:rsid w:val="00745D9E"/>
    <w:rsid w:val="00750021"/>
    <w:rsid w:val="00750DE3"/>
    <w:rsid w:val="007607DB"/>
    <w:rsid w:val="00763114"/>
    <w:rsid w:val="0076400B"/>
    <w:rsid w:val="0076675C"/>
    <w:rsid w:val="00771248"/>
    <w:rsid w:val="00780607"/>
    <w:rsid w:val="00782B7F"/>
    <w:rsid w:val="0079511B"/>
    <w:rsid w:val="007A0AC8"/>
    <w:rsid w:val="007A22FD"/>
    <w:rsid w:val="007A5EFF"/>
    <w:rsid w:val="007B47F1"/>
    <w:rsid w:val="007B727B"/>
    <w:rsid w:val="007B7B2F"/>
    <w:rsid w:val="007C60C2"/>
    <w:rsid w:val="007D0BBA"/>
    <w:rsid w:val="007D14AB"/>
    <w:rsid w:val="007D6143"/>
    <w:rsid w:val="007D6413"/>
    <w:rsid w:val="007E01DE"/>
    <w:rsid w:val="007E232F"/>
    <w:rsid w:val="007F4C65"/>
    <w:rsid w:val="00800292"/>
    <w:rsid w:val="00802B97"/>
    <w:rsid w:val="00803C20"/>
    <w:rsid w:val="0080699F"/>
    <w:rsid w:val="00810C24"/>
    <w:rsid w:val="00812D48"/>
    <w:rsid w:val="00815F0B"/>
    <w:rsid w:val="0081756F"/>
    <w:rsid w:val="00821786"/>
    <w:rsid w:val="008257D8"/>
    <w:rsid w:val="00826663"/>
    <w:rsid w:val="008315B8"/>
    <w:rsid w:val="008329F5"/>
    <w:rsid w:val="00835FDF"/>
    <w:rsid w:val="00840C27"/>
    <w:rsid w:val="00847617"/>
    <w:rsid w:val="00850948"/>
    <w:rsid w:val="00871370"/>
    <w:rsid w:val="00873483"/>
    <w:rsid w:val="00873D3C"/>
    <w:rsid w:val="0087656E"/>
    <w:rsid w:val="008810EB"/>
    <w:rsid w:val="00881D20"/>
    <w:rsid w:val="0088385B"/>
    <w:rsid w:val="00887D74"/>
    <w:rsid w:val="008937DD"/>
    <w:rsid w:val="0089406C"/>
    <w:rsid w:val="00894910"/>
    <w:rsid w:val="008B18B2"/>
    <w:rsid w:val="008B4E13"/>
    <w:rsid w:val="008B6402"/>
    <w:rsid w:val="008C04FB"/>
    <w:rsid w:val="008C2B1B"/>
    <w:rsid w:val="008C328C"/>
    <w:rsid w:val="008C545C"/>
    <w:rsid w:val="008C5AD1"/>
    <w:rsid w:val="008C5E42"/>
    <w:rsid w:val="008D33B3"/>
    <w:rsid w:val="008D5E2A"/>
    <w:rsid w:val="008E1813"/>
    <w:rsid w:val="008F157A"/>
    <w:rsid w:val="008F41CA"/>
    <w:rsid w:val="008F42BF"/>
    <w:rsid w:val="008F5B5C"/>
    <w:rsid w:val="008F7C07"/>
    <w:rsid w:val="0090033D"/>
    <w:rsid w:val="00905725"/>
    <w:rsid w:val="00906246"/>
    <w:rsid w:val="00906284"/>
    <w:rsid w:val="00920A6A"/>
    <w:rsid w:val="00921FDC"/>
    <w:rsid w:val="00922C42"/>
    <w:rsid w:val="009256BA"/>
    <w:rsid w:val="00925902"/>
    <w:rsid w:val="00927C2C"/>
    <w:rsid w:val="009403B4"/>
    <w:rsid w:val="009454B8"/>
    <w:rsid w:val="00947398"/>
    <w:rsid w:val="00951145"/>
    <w:rsid w:val="00951A25"/>
    <w:rsid w:val="00951C62"/>
    <w:rsid w:val="009543F4"/>
    <w:rsid w:val="00977A47"/>
    <w:rsid w:val="00977AB1"/>
    <w:rsid w:val="00980443"/>
    <w:rsid w:val="00985D14"/>
    <w:rsid w:val="00985DDA"/>
    <w:rsid w:val="00987CCE"/>
    <w:rsid w:val="00991759"/>
    <w:rsid w:val="0099290F"/>
    <w:rsid w:val="0099700F"/>
    <w:rsid w:val="009A3328"/>
    <w:rsid w:val="009A4B65"/>
    <w:rsid w:val="009A6B73"/>
    <w:rsid w:val="009B02CF"/>
    <w:rsid w:val="009B5446"/>
    <w:rsid w:val="009B66B9"/>
    <w:rsid w:val="009C0685"/>
    <w:rsid w:val="009C0E79"/>
    <w:rsid w:val="009C439F"/>
    <w:rsid w:val="009C4482"/>
    <w:rsid w:val="009C44CE"/>
    <w:rsid w:val="009C5012"/>
    <w:rsid w:val="009C5CB2"/>
    <w:rsid w:val="009C65E3"/>
    <w:rsid w:val="009C671D"/>
    <w:rsid w:val="009D159B"/>
    <w:rsid w:val="009D1AF5"/>
    <w:rsid w:val="009D4EF9"/>
    <w:rsid w:val="009E5EBA"/>
    <w:rsid w:val="009F0B6E"/>
    <w:rsid w:val="009F1AFB"/>
    <w:rsid w:val="009F3C46"/>
    <w:rsid w:val="009F4CB2"/>
    <w:rsid w:val="009F5415"/>
    <w:rsid w:val="00A01DF2"/>
    <w:rsid w:val="00A0567D"/>
    <w:rsid w:val="00A10353"/>
    <w:rsid w:val="00A11363"/>
    <w:rsid w:val="00A127A2"/>
    <w:rsid w:val="00A144AA"/>
    <w:rsid w:val="00A154B4"/>
    <w:rsid w:val="00A20066"/>
    <w:rsid w:val="00A366E0"/>
    <w:rsid w:val="00A375C6"/>
    <w:rsid w:val="00A404AA"/>
    <w:rsid w:val="00A40C8E"/>
    <w:rsid w:val="00A446CD"/>
    <w:rsid w:val="00A447A6"/>
    <w:rsid w:val="00A44D9C"/>
    <w:rsid w:val="00A503A8"/>
    <w:rsid w:val="00A506D3"/>
    <w:rsid w:val="00A545A7"/>
    <w:rsid w:val="00A56858"/>
    <w:rsid w:val="00A577D8"/>
    <w:rsid w:val="00A57AED"/>
    <w:rsid w:val="00A618F1"/>
    <w:rsid w:val="00A622EB"/>
    <w:rsid w:val="00A67137"/>
    <w:rsid w:val="00A74DD5"/>
    <w:rsid w:val="00A8129E"/>
    <w:rsid w:val="00A82F6B"/>
    <w:rsid w:val="00A86448"/>
    <w:rsid w:val="00A86952"/>
    <w:rsid w:val="00A938D5"/>
    <w:rsid w:val="00A95103"/>
    <w:rsid w:val="00A97EDD"/>
    <w:rsid w:val="00AA397D"/>
    <w:rsid w:val="00AB01F4"/>
    <w:rsid w:val="00AB4C5D"/>
    <w:rsid w:val="00AC1D73"/>
    <w:rsid w:val="00AD2873"/>
    <w:rsid w:val="00AD2C1D"/>
    <w:rsid w:val="00AD6445"/>
    <w:rsid w:val="00AD6BC9"/>
    <w:rsid w:val="00AE0F37"/>
    <w:rsid w:val="00AF2D32"/>
    <w:rsid w:val="00AF3376"/>
    <w:rsid w:val="00AF49BB"/>
    <w:rsid w:val="00B01B8A"/>
    <w:rsid w:val="00B06213"/>
    <w:rsid w:val="00B1183A"/>
    <w:rsid w:val="00B15141"/>
    <w:rsid w:val="00B208A2"/>
    <w:rsid w:val="00B22D28"/>
    <w:rsid w:val="00B25BC2"/>
    <w:rsid w:val="00B25CA0"/>
    <w:rsid w:val="00B26BF8"/>
    <w:rsid w:val="00B31ADD"/>
    <w:rsid w:val="00B33314"/>
    <w:rsid w:val="00B35CE7"/>
    <w:rsid w:val="00B37B7D"/>
    <w:rsid w:val="00B44C92"/>
    <w:rsid w:val="00B45E73"/>
    <w:rsid w:val="00B46480"/>
    <w:rsid w:val="00B47D92"/>
    <w:rsid w:val="00B53017"/>
    <w:rsid w:val="00B54E99"/>
    <w:rsid w:val="00B55CB8"/>
    <w:rsid w:val="00B6334C"/>
    <w:rsid w:val="00B71DC0"/>
    <w:rsid w:val="00B77319"/>
    <w:rsid w:val="00B81683"/>
    <w:rsid w:val="00B821B4"/>
    <w:rsid w:val="00B85370"/>
    <w:rsid w:val="00BA1B3F"/>
    <w:rsid w:val="00BA3E6E"/>
    <w:rsid w:val="00BA7F77"/>
    <w:rsid w:val="00BB4A7A"/>
    <w:rsid w:val="00BC457A"/>
    <w:rsid w:val="00BC5E06"/>
    <w:rsid w:val="00BC611B"/>
    <w:rsid w:val="00BD4AD9"/>
    <w:rsid w:val="00BD5D42"/>
    <w:rsid w:val="00BE0990"/>
    <w:rsid w:val="00BF1A01"/>
    <w:rsid w:val="00BF4E00"/>
    <w:rsid w:val="00C00C49"/>
    <w:rsid w:val="00C0518C"/>
    <w:rsid w:val="00C06298"/>
    <w:rsid w:val="00C066C9"/>
    <w:rsid w:val="00C0679A"/>
    <w:rsid w:val="00C07AC9"/>
    <w:rsid w:val="00C12186"/>
    <w:rsid w:val="00C1722C"/>
    <w:rsid w:val="00C23FDE"/>
    <w:rsid w:val="00C31138"/>
    <w:rsid w:val="00C326C8"/>
    <w:rsid w:val="00C33D71"/>
    <w:rsid w:val="00C4740D"/>
    <w:rsid w:val="00C51885"/>
    <w:rsid w:val="00C55707"/>
    <w:rsid w:val="00C654CB"/>
    <w:rsid w:val="00C67E29"/>
    <w:rsid w:val="00C710B7"/>
    <w:rsid w:val="00C806D2"/>
    <w:rsid w:val="00C80837"/>
    <w:rsid w:val="00C80A6F"/>
    <w:rsid w:val="00C8516C"/>
    <w:rsid w:val="00C879C4"/>
    <w:rsid w:val="00C9331E"/>
    <w:rsid w:val="00CA21D6"/>
    <w:rsid w:val="00CA3719"/>
    <w:rsid w:val="00CA521F"/>
    <w:rsid w:val="00CB1089"/>
    <w:rsid w:val="00CB2534"/>
    <w:rsid w:val="00CB289A"/>
    <w:rsid w:val="00CB4161"/>
    <w:rsid w:val="00CC60FB"/>
    <w:rsid w:val="00CD48AA"/>
    <w:rsid w:val="00CE36AC"/>
    <w:rsid w:val="00CF0BFA"/>
    <w:rsid w:val="00D00433"/>
    <w:rsid w:val="00D03039"/>
    <w:rsid w:val="00D035C9"/>
    <w:rsid w:val="00D0382F"/>
    <w:rsid w:val="00D0526F"/>
    <w:rsid w:val="00D11145"/>
    <w:rsid w:val="00D12760"/>
    <w:rsid w:val="00D12EAC"/>
    <w:rsid w:val="00D20D4D"/>
    <w:rsid w:val="00D21412"/>
    <w:rsid w:val="00D26E82"/>
    <w:rsid w:val="00D279A9"/>
    <w:rsid w:val="00D27F43"/>
    <w:rsid w:val="00D31C4F"/>
    <w:rsid w:val="00D3621B"/>
    <w:rsid w:val="00D36A61"/>
    <w:rsid w:val="00D3742F"/>
    <w:rsid w:val="00D40E12"/>
    <w:rsid w:val="00D41185"/>
    <w:rsid w:val="00D446F6"/>
    <w:rsid w:val="00D47BE8"/>
    <w:rsid w:val="00D5524C"/>
    <w:rsid w:val="00D626F5"/>
    <w:rsid w:val="00D66657"/>
    <w:rsid w:val="00D710FB"/>
    <w:rsid w:val="00D823E8"/>
    <w:rsid w:val="00D86E73"/>
    <w:rsid w:val="00D90ADC"/>
    <w:rsid w:val="00D920D0"/>
    <w:rsid w:val="00DA1D4F"/>
    <w:rsid w:val="00DA7823"/>
    <w:rsid w:val="00DA7BF7"/>
    <w:rsid w:val="00DB52A7"/>
    <w:rsid w:val="00DB7225"/>
    <w:rsid w:val="00DB7798"/>
    <w:rsid w:val="00DC31CB"/>
    <w:rsid w:val="00DC77D1"/>
    <w:rsid w:val="00DD1159"/>
    <w:rsid w:val="00DD12E7"/>
    <w:rsid w:val="00DD61FB"/>
    <w:rsid w:val="00DD67ED"/>
    <w:rsid w:val="00DD7993"/>
    <w:rsid w:val="00DE0DED"/>
    <w:rsid w:val="00DE3B05"/>
    <w:rsid w:val="00E0221C"/>
    <w:rsid w:val="00E07140"/>
    <w:rsid w:val="00E10B15"/>
    <w:rsid w:val="00E1415F"/>
    <w:rsid w:val="00E14BB6"/>
    <w:rsid w:val="00E14E27"/>
    <w:rsid w:val="00E161AA"/>
    <w:rsid w:val="00E247E3"/>
    <w:rsid w:val="00E26764"/>
    <w:rsid w:val="00E27EBB"/>
    <w:rsid w:val="00E41776"/>
    <w:rsid w:val="00E42350"/>
    <w:rsid w:val="00E42B42"/>
    <w:rsid w:val="00E507C0"/>
    <w:rsid w:val="00E50F90"/>
    <w:rsid w:val="00E5194B"/>
    <w:rsid w:val="00E55041"/>
    <w:rsid w:val="00E568E7"/>
    <w:rsid w:val="00E61A98"/>
    <w:rsid w:val="00E64658"/>
    <w:rsid w:val="00E65E2D"/>
    <w:rsid w:val="00E70ECD"/>
    <w:rsid w:val="00E71C04"/>
    <w:rsid w:val="00E7635F"/>
    <w:rsid w:val="00E8108E"/>
    <w:rsid w:val="00E82AE4"/>
    <w:rsid w:val="00E83B29"/>
    <w:rsid w:val="00E85B69"/>
    <w:rsid w:val="00E868CF"/>
    <w:rsid w:val="00E9468F"/>
    <w:rsid w:val="00EA3232"/>
    <w:rsid w:val="00EA3A84"/>
    <w:rsid w:val="00EA7400"/>
    <w:rsid w:val="00EA7D5B"/>
    <w:rsid w:val="00EB366B"/>
    <w:rsid w:val="00EB3F64"/>
    <w:rsid w:val="00EB6784"/>
    <w:rsid w:val="00EC0575"/>
    <w:rsid w:val="00EE1F6F"/>
    <w:rsid w:val="00EE2C34"/>
    <w:rsid w:val="00EE3E76"/>
    <w:rsid w:val="00EF05C7"/>
    <w:rsid w:val="00EF19B4"/>
    <w:rsid w:val="00EF21FE"/>
    <w:rsid w:val="00EF2F14"/>
    <w:rsid w:val="00EF6C5C"/>
    <w:rsid w:val="00EF705E"/>
    <w:rsid w:val="00F01824"/>
    <w:rsid w:val="00F01F67"/>
    <w:rsid w:val="00F033FB"/>
    <w:rsid w:val="00F07923"/>
    <w:rsid w:val="00F2006F"/>
    <w:rsid w:val="00F20B55"/>
    <w:rsid w:val="00F26D5F"/>
    <w:rsid w:val="00F3168F"/>
    <w:rsid w:val="00F35080"/>
    <w:rsid w:val="00F35625"/>
    <w:rsid w:val="00F404E8"/>
    <w:rsid w:val="00F40B2B"/>
    <w:rsid w:val="00F44861"/>
    <w:rsid w:val="00F450F9"/>
    <w:rsid w:val="00F47F4A"/>
    <w:rsid w:val="00F605F7"/>
    <w:rsid w:val="00F65295"/>
    <w:rsid w:val="00F6535D"/>
    <w:rsid w:val="00F655AA"/>
    <w:rsid w:val="00F735CC"/>
    <w:rsid w:val="00F74122"/>
    <w:rsid w:val="00F74CE2"/>
    <w:rsid w:val="00F74CF1"/>
    <w:rsid w:val="00F84C7C"/>
    <w:rsid w:val="00F86F78"/>
    <w:rsid w:val="00F87AF1"/>
    <w:rsid w:val="00F90699"/>
    <w:rsid w:val="00F9115A"/>
    <w:rsid w:val="00F95073"/>
    <w:rsid w:val="00FA554F"/>
    <w:rsid w:val="00FB15A2"/>
    <w:rsid w:val="00FB29CC"/>
    <w:rsid w:val="00FB353C"/>
    <w:rsid w:val="00FB39DE"/>
    <w:rsid w:val="00FB5F89"/>
    <w:rsid w:val="00FB712D"/>
    <w:rsid w:val="00FC2419"/>
    <w:rsid w:val="00FC4DBB"/>
    <w:rsid w:val="00FD5A07"/>
    <w:rsid w:val="00FD7CEC"/>
    <w:rsid w:val="00FE30A2"/>
    <w:rsid w:val="00FE3524"/>
    <w:rsid w:val="00FE5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14:docId w14:val="74F16917"/>
  <w15:docId w15:val="{3D017CF3-66C5-4A4C-9ED3-ACA248CA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06C"/>
  </w:style>
  <w:style w:type="paragraph" w:styleId="Heading1">
    <w:name w:val="heading 1"/>
    <w:basedOn w:val="Normal"/>
    <w:next w:val="Normal"/>
    <w:link w:val="Heading1Char"/>
    <w:uiPriority w:val="9"/>
    <w:qFormat/>
    <w:rsid w:val="00AD2C1D"/>
    <w:pPr>
      <w:keepNext/>
      <w:keepLines/>
      <w:spacing w:before="240" w:after="120" w:line="300" w:lineRule="auto"/>
      <w:jc w:val="both"/>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655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85E"/>
    <w:pPr>
      <w:ind w:left="720"/>
      <w:contextualSpacing/>
    </w:pPr>
  </w:style>
  <w:style w:type="table" w:styleId="TableGrid">
    <w:name w:val="Table Grid"/>
    <w:basedOn w:val="TableNormal"/>
    <w:uiPriority w:val="39"/>
    <w:rsid w:val="00C17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C60C2"/>
    <w:pPr>
      <w:spacing w:after="0" w:line="240" w:lineRule="auto"/>
    </w:pPr>
  </w:style>
  <w:style w:type="paragraph" w:styleId="PlainText">
    <w:name w:val="Plain Text"/>
    <w:basedOn w:val="Normal"/>
    <w:link w:val="PlainTextChar"/>
    <w:uiPriority w:val="99"/>
    <w:semiHidden/>
    <w:unhideWhenUsed/>
    <w:rsid w:val="00D6665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66657"/>
    <w:rPr>
      <w:rFonts w:ascii="Calibri" w:hAnsi="Calibri"/>
      <w:szCs w:val="21"/>
    </w:rPr>
  </w:style>
  <w:style w:type="paragraph" w:styleId="BalloonText">
    <w:name w:val="Balloon Text"/>
    <w:basedOn w:val="Normal"/>
    <w:link w:val="BalloonTextChar"/>
    <w:uiPriority w:val="99"/>
    <w:semiHidden/>
    <w:unhideWhenUsed/>
    <w:rsid w:val="003B5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738"/>
    <w:rPr>
      <w:rFonts w:ascii="Segoe UI" w:hAnsi="Segoe UI" w:cs="Segoe UI"/>
      <w:sz w:val="18"/>
      <w:szCs w:val="18"/>
    </w:rPr>
  </w:style>
  <w:style w:type="paragraph" w:styleId="Header">
    <w:name w:val="header"/>
    <w:basedOn w:val="Normal"/>
    <w:link w:val="HeaderChar"/>
    <w:uiPriority w:val="99"/>
    <w:unhideWhenUsed/>
    <w:rsid w:val="00B20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8A2"/>
  </w:style>
  <w:style w:type="paragraph" w:styleId="Footer">
    <w:name w:val="footer"/>
    <w:basedOn w:val="Normal"/>
    <w:link w:val="FooterChar"/>
    <w:uiPriority w:val="99"/>
    <w:unhideWhenUsed/>
    <w:rsid w:val="00B20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8A2"/>
  </w:style>
  <w:style w:type="character" w:styleId="CommentReference">
    <w:name w:val="annotation reference"/>
    <w:basedOn w:val="DefaultParagraphFont"/>
    <w:uiPriority w:val="99"/>
    <w:semiHidden/>
    <w:unhideWhenUsed/>
    <w:rsid w:val="00025453"/>
    <w:rPr>
      <w:sz w:val="16"/>
      <w:szCs w:val="16"/>
    </w:rPr>
  </w:style>
  <w:style w:type="paragraph" w:styleId="CommentText">
    <w:name w:val="annotation text"/>
    <w:basedOn w:val="Normal"/>
    <w:link w:val="CommentTextChar"/>
    <w:uiPriority w:val="99"/>
    <w:semiHidden/>
    <w:unhideWhenUsed/>
    <w:rsid w:val="00025453"/>
    <w:pPr>
      <w:spacing w:line="240" w:lineRule="auto"/>
    </w:pPr>
    <w:rPr>
      <w:sz w:val="20"/>
      <w:szCs w:val="20"/>
    </w:rPr>
  </w:style>
  <w:style w:type="character" w:customStyle="1" w:styleId="CommentTextChar">
    <w:name w:val="Comment Text Char"/>
    <w:basedOn w:val="DefaultParagraphFont"/>
    <w:link w:val="CommentText"/>
    <w:uiPriority w:val="99"/>
    <w:semiHidden/>
    <w:rsid w:val="00025453"/>
    <w:rPr>
      <w:sz w:val="20"/>
      <w:szCs w:val="20"/>
    </w:rPr>
  </w:style>
  <w:style w:type="paragraph" w:styleId="CommentSubject">
    <w:name w:val="annotation subject"/>
    <w:basedOn w:val="CommentText"/>
    <w:next w:val="CommentText"/>
    <w:link w:val="CommentSubjectChar"/>
    <w:uiPriority w:val="99"/>
    <w:semiHidden/>
    <w:unhideWhenUsed/>
    <w:rsid w:val="00025453"/>
    <w:rPr>
      <w:b/>
      <w:bCs/>
    </w:rPr>
  </w:style>
  <w:style w:type="character" w:customStyle="1" w:styleId="CommentSubjectChar">
    <w:name w:val="Comment Subject Char"/>
    <w:basedOn w:val="CommentTextChar"/>
    <w:link w:val="CommentSubject"/>
    <w:uiPriority w:val="99"/>
    <w:semiHidden/>
    <w:rsid w:val="00025453"/>
    <w:rPr>
      <w:b/>
      <w:bCs/>
      <w:sz w:val="20"/>
      <w:szCs w:val="20"/>
    </w:rPr>
  </w:style>
  <w:style w:type="character" w:customStyle="1" w:styleId="A3">
    <w:name w:val="A3"/>
    <w:uiPriority w:val="99"/>
    <w:rsid w:val="00117333"/>
    <w:rPr>
      <w:rFonts w:cs="Swiss 72 1 BT"/>
      <w:color w:val="000000"/>
      <w:sz w:val="16"/>
      <w:szCs w:val="16"/>
    </w:rPr>
  </w:style>
  <w:style w:type="paragraph" w:customStyle="1" w:styleId="Pa0">
    <w:name w:val="Pa0"/>
    <w:basedOn w:val="Normal"/>
    <w:next w:val="Normal"/>
    <w:uiPriority w:val="99"/>
    <w:rsid w:val="008F7C07"/>
    <w:pPr>
      <w:autoSpaceDE w:val="0"/>
      <w:autoSpaceDN w:val="0"/>
      <w:adjustRightInd w:val="0"/>
      <w:spacing w:after="0" w:line="241" w:lineRule="atLeast"/>
    </w:pPr>
    <w:rPr>
      <w:rFonts w:ascii="Swiss 72 1 BT" w:hAnsi="Swiss 72 1 BT"/>
      <w:sz w:val="24"/>
      <w:szCs w:val="24"/>
    </w:rPr>
  </w:style>
  <w:style w:type="character" w:customStyle="1" w:styleId="A5">
    <w:name w:val="A5"/>
    <w:uiPriority w:val="99"/>
    <w:rsid w:val="00165F1D"/>
    <w:rPr>
      <w:rFonts w:cs="Swiss 72 1 BT"/>
      <w:color w:val="000000"/>
      <w:sz w:val="28"/>
      <w:szCs w:val="28"/>
    </w:rPr>
  </w:style>
  <w:style w:type="character" w:customStyle="1" w:styleId="A2">
    <w:name w:val="A2"/>
    <w:uiPriority w:val="99"/>
    <w:rsid w:val="004C64BE"/>
    <w:rPr>
      <w:rFonts w:cs="Swiss 72 1 BT"/>
      <w:color w:val="000000"/>
      <w:sz w:val="28"/>
      <w:szCs w:val="28"/>
    </w:rPr>
  </w:style>
  <w:style w:type="paragraph" w:customStyle="1" w:styleId="Default">
    <w:name w:val="Default"/>
    <w:rsid w:val="00A8129E"/>
    <w:pPr>
      <w:autoSpaceDE w:val="0"/>
      <w:autoSpaceDN w:val="0"/>
      <w:adjustRightInd w:val="0"/>
      <w:spacing w:after="0" w:line="240" w:lineRule="auto"/>
    </w:pPr>
    <w:rPr>
      <w:rFonts w:ascii="Swiss 72 1 BT" w:hAnsi="Swiss 72 1 BT" w:cs="Swiss 72 1 BT"/>
      <w:color w:val="000000"/>
      <w:sz w:val="24"/>
      <w:szCs w:val="24"/>
    </w:rPr>
  </w:style>
  <w:style w:type="character" w:customStyle="1" w:styleId="A6">
    <w:name w:val="A6"/>
    <w:uiPriority w:val="99"/>
    <w:rsid w:val="00A8129E"/>
    <w:rPr>
      <w:rFonts w:cs="Swiss 72 1 BT"/>
      <w:color w:val="000000"/>
      <w:sz w:val="16"/>
      <w:szCs w:val="16"/>
    </w:rPr>
  </w:style>
  <w:style w:type="character" w:styleId="Hyperlink">
    <w:name w:val="Hyperlink"/>
    <w:basedOn w:val="DefaultParagraphFont"/>
    <w:uiPriority w:val="99"/>
    <w:unhideWhenUsed/>
    <w:rsid w:val="00A404AA"/>
    <w:rPr>
      <w:color w:val="0563C1" w:themeColor="hyperlink"/>
      <w:u w:val="single"/>
    </w:rPr>
  </w:style>
  <w:style w:type="character" w:customStyle="1" w:styleId="A7">
    <w:name w:val="A7"/>
    <w:uiPriority w:val="99"/>
    <w:rsid w:val="00176042"/>
    <w:rPr>
      <w:rFonts w:cs="Avenir Book"/>
      <w:color w:val="000000"/>
      <w:sz w:val="16"/>
      <w:szCs w:val="16"/>
    </w:rPr>
  </w:style>
  <w:style w:type="character" w:customStyle="1" w:styleId="NoSpacingChar">
    <w:name w:val="No Spacing Char"/>
    <w:basedOn w:val="DefaultParagraphFont"/>
    <w:link w:val="NoSpacing"/>
    <w:uiPriority w:val="1"/>
    <w:locked/>
    <w:rsid w:val="00A11363"/>
  </w:style>
  <w:style w:type="character" w:customStyle="1" w:styleId="Heading1Char">
    <w:name w:val="Heading 1 Char"/>
    <w:basedOn w:val="DefaultParagraphFont"/>
    <w:link w:val="Heading1"/>
    <w:uiPriority w:val="9"/>
    <w:rsid w:val="00AD2C1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655A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F655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E0DBA"/>
    <w:rPr>
      <w:color w:val="954F72" w:themeColor="followedHyperlink"/>
      <w:u w:val="single"/>
    </w:rPr>
  </w:style>
  <w:style w:type="character" w:customStyle="1" w:styleId="normaltextrun">
    <w:name w:val="normaltextrun"/>
    <w:basedOn w:val="DefaultParagraphFont"/>
    <w:rsid w:val="00E55041"/>
  </w:style>
  <w:style w:type="character" w:customStyle="1" w:styleId="eop">
    <w:name w:val="eop"/>
    <w:basedOn w:val="DefaultParagraphFont"/>
    <w:rsid w:val="00E55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0125">
      <w:bodyDiv w:val="1"/>
      <w:marLeft w:val="0"/>
      <w:marRight w:val="0"/>
      <w:marTop w:val="0"/>
      <w:marBottom w:val="0"/>
      <w:divBdr>
        <w:top w:val="none" w:sz="0" w:space="0" w:color="auto"/>
        <w:left w:val="none" w:sz="0" w:space="0" w:color="auto"/>
        <w:bottom w:val="none" w:sz="0" w:space="0" w:color="auto"/>
        <w:right w:val="none" w:sz="0" w:space="0" w:color="auto"/>
      </w:divBdr>
    </w:div>
    <w:div w:id="223495379">
      <w:bodyDiv w:val="1"/>
      <w:marLeft w:val="0"/>
      <w:marRight w:val="0"/>
      <w:marTop w:val="0"/>
      <w:marBottom w:val="0"/>
      <w:divBdr>
        <w:top w:val="none" w:sz="0" w:space="0" w:color="auto"/>
        <w:left w:val="none" w:sz="0" w:space="0" w:color="auto"/>
        <w:bottom w:val="none" w:sz="0" w:space="0" w:color="auto"/>
        <w:right w:val="none" w:sz="0" w:space="0" w:color="auto"/>
      </w:divBdr>
      <w:divsChild>
        <w:div w:id="511383954">
          <w:marLeft w:val="0"/>
          <w:marRight w:val="0"/>
          <w:marTop w:val="0"/>
          <w:marBottom w:val="0"/>
          <w:divBdr>
            <w:top w:val="none" w:sz="0" w:space="0" w:color="auto"/>
            <w:left w:val="none" w:sz="0" w:space="0" w:color="auto"/>
            <w:bottom w:val="none" w:sz="0" w:space="0" w:color="auto"/>
            <w:right w:val="none" w:sz="0" w:space="0" w:color="auto"/>
          </w:divBdr>
          <w:divsChild>
            <w:div w:id="337583637">
              <w:marLeft w:val="0"/>
              <w:marRight w:val="0"/>
              <w:marTop w:val="0"/>
              <w:marBottom w:val="0"/>
              <w:divBdr>
                <w:top w:val="none" w:sz="0" w:space="0" w:color="auto"/>
                <w:left w:val="none" w:sz="0" w:space="0" w:color="auto"/>
                <w:bottom w:val="none" w:sz="0" w:space="0" w:color="auto"/>
                <w:right w:val="none" w:sz="0" w:space="0" w:color="auto"/>
              </w:divBdr>
              <w:divsChild>
                <w:div w:id="1439183189">
                  <w:marLeft w:val="0"/>
                  <w:marRight w:val="225"/>
                  <w:marTop w:val="75"/>
                  <w:marBottom w:val="0"/>
                  <w:divBdr>
                    <w:top w:val="none" w:sz="0" w:space="0" w:color="auto"/>
                    <w:left w:val="none" w:sz="0" w:space="0" w:color="auto"/>
                    <w:bottom w:val="none" w:sz="0" w:space="0" w:color="auto"/>
                    <w:right w:val="none" w:sz="0" w:space="0" w:color="auto"/>
                  </w:divBdr>
                </w:div>
              </w:divsChild>
            </w:div>
          </w:divsChild>
        </w:div>
        <w:div w:id="106395285">
          <w:marLeft w:val="0"/>
          <w:marRight w:val="0"/>
          <w:marTop w:val="0"/>
          <w:marBottom w:val="390"/>
          <w:divBdr>
            <w:top w:val="none" w:sz="0" w:space="0" w:color="auto"/>
            <w:left w:val="none" w:sz="0" w:space="0" w:color="auto"/>
            <w:bottom w:val="none" w:sz="0" w:space="0" w:color="auto"/>
            <w:right w:val="none" w:sz="0" w:space="0" w:color="auto"/>
          </w:divBdr>
        </w:div>
        <w:div w:id="370107593">
          <w:marLeft w:val="0"/>
          <w:marRight w:val="0"/>
          <w:marTop w:val="0"/>
          <w:marBottom w:val="0"/>
          <w:divBdr>
            <w:top w:val="none" w:sz="0" w:space="0" w:color="auto"/>
            <w:left w:val="none" w:sz="0" w:space="0" w:color="auto"/>
            <w:bottom w:val="none" w:sz="0" w:space="0" w:color="auto"/>
            <w:right w:val="none" w:sz="0" w:space="0" w:color="auto"/>
          </w:divBdr>
          <w:divsChild>
            <w:div w:id="1135757066">
              <w:marLeft w:val="0"/>
              <w:marRight w:val="192"/>
              <w:marTop w:val="0"/>
              <w:marBottom w:val="390"/>
              <w:divBdr>
                <w:top w:val="none" w:sz="0" w:space="0" w:color="auto"/>
                <w:left w:val="none" w:sz="0" w:space="0" w:color="auto"/>
                <w:bottom w:val="none" w:sz="0" w:space="0" w:color="auto"/>
                <w:right w:val="none" w:sz="0" w:space="0" w:color="auto"/>
              </w:divBdr>
              <w:divsChild>
                <w:div w:id="1816485247">
                  <w:marLeft w:val="0"/>
                  <w:marRight w:val="0"/>
                  <w:marTop w:val="0"/>
                  <w:marBottom w:val="0"/>
                  <w:divBdr>
                    <w:top w:val="none" w:sz="0" w:space="0" w:color="auto"/>
                    <w:left w:val="none" w:sz="0" w:space="0" w:color="auto"/>
                    <w:bottom w:val="none" w:sz="0" w:space="0" w:color="auto"/>
                    <w:right w:val="none" w:sz="0" w:space="0" w:color="auto"/>
                  </w:divBdr>
                </w:div>
                <w:div w:id="1757171572">
                  <w:marLeft w:val="0"/>
                  <w:marRight w:val="0"/>
                  <w:marTop w:val="0"/>
                  <w:marBottom w:val="0"/>
                  <w:divBdr>
                    <w:top w:val="none" w:sz="0" w:space="0" w:color="auto"/>
                    <w:left w:val="none" w:sz="0" w:space="0" w:color="auto"/>
                    <w:bottom w:val="none" w:sz="0" w:space="0" w:color="auto"/>
                    <w:right w:val="none" w:sz="0" w:space="0" w:color="auto"/>
                  </w:divBdr>
                </w:div>
              </w:divsChild>
            </w:div>
            <w:div w:id="1807237856">
              <w:marLeft w:val="0"/>
              <w:marRight w:val="192"/>
              <w:marTop w:val="0"/>
              <w:marBottom w:val="390"/>
              <w:divBdr>
                <w:top w:val="none" w:sz="0" w:space="0" w:color="auto"/>
                <w:left w:val="none" w:sz="0" w:space="0" w:color="auto"/>
                <w:bottom w:val="none" w:sz="0" w:space="0" w:color="auto"/>
                <w:right w:val="none" w:sz="0" w:space="0" w:color="auto"/>
              </w:divBdr>
              <w:divsChild>
                <w:div w:id="1483307711">
                  <w:marLeft w:val="0"/>
                  <w:marRight w:val="0"/>
                  <w:marTop w:val="0"/>
                  <w:marBottom w:val="0"/>
                  <w:divBdr>
                    <w:top w:val="none" w:sz="0" w:space="0" w:color="auto"/>
                    <w:left w:val="none" w:sz="0" w:space="0" w:color="auto"/>
                    <w:bottom w:val="none" w:sz="0" w:space="0" w:color="auto"/>
                    <w:right w:val="none" w:sz="0" w:space="0" w:color="auto"/>
                  </w:divBdr>
                </w:div>
                <w:div w:id="2637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661847">
      <w:bodyDiv w:val="1"/>
      <w:marLeft w:val="0"/>
      <w:marRight w:val="0"/>
      <w:marTop w:val="0"/>
      <w:marBottom w:val="0"/>
      <w:divBdr>
        <w:top w:val="none" w:sz="0" w:space="0" w:color="auto"/>
        <w:left w:val="none" w:sz="0" w:space="0" w:color="auto"/>
        <w:bottom w:val="none" w:sz="0" w:space="0" w:color="auto"/>
        <w:right w:val="none" w:sz="0" w:space="0" w:color="auto"/>
      </w:divBdr>
    </w:div>
    <w:div w:id="845284299">
      <w:bodyDiv w:val="1"/>
      <w:marLeft w:val="0"/>
      <w:marRight w:val="0"/>
      <w:marTop w:val="0"/>
      <w:marBottom w:val="0"/>
      <w:divBdr>
        <w:top w:val="none" w:sz="0" w:space="0" w:color="auto"/>
        <w:left w:val="none" w:sz="0" w:space="0" w:color="auto"/>
        <w:bottom w:val="none" w:sz="0" w:space="0" w:color="auto"/>
        <w:right w:val="none" w:sz="0" w:space="0" w:color="auto"/>
      </w:divBdr>
    </w:div>
    <w:div w:id="911081596">
      <w:bodyDiv w:val="1"/>
      <w:marLeft w:val="0"/>
      <w:marRight w:val="0"/>
      <w:marTop w:val="0"/>
      <w:marBottom w:val="0"/>
      <w:divBdr>
        <w:top w:val="none" w:sz="0" w:space="0" w:color="auto"/>
        <w:left w:val="none" w:sz="0" w:space="0" w:color="auto"/>
        <w:bottom w:val="none" w:sz="0" w:space="0" w:color="auto"/>
        <w:right w:val="none" w:sz="0" w:space="0" w:color="auto"/>
      </w:divBdr>
    </w:div>
    <w:div w:id="967007465">
      <w:bodyDiv w:val="1"/>
      <w:marLeft w:val="0"/>
      <w:marRight w:val="0"/>
      <w:marTop w:val="0"/>
      <w:marBottom w:val="0"/>
      <w:divBdr>
        <w:top w:val="none" w:sz="0" w:space="0" w:color="auto"/>
        <w:left w:val="none" w:sz="0" w:space="0" w:color="auto"/>
        <w:bottom w:val="none" w:sz="0" w:space="0" w:color="auto"/>
        <w:right w:val="none" w:sz="0" w:space="0" w:color="auto"/>
      </w:divBdr>
    </w:div>
    <w:div w:id="1578242993">
      <w:bodyDiv w:val="1"/>
      <w:marLeft w:val="0"/>
      <w:marRight w:val="0"/>
      <w:marTop w:val="0"/>
      <w:marBottom w:val="0"/>
      <w:divBdr>
        <w:top w:val="none" w:sz="0" w:space="0" w:color="auto"/>
        <w:left w:val="none" w:sz="0" w:space="0" w:color="auto"/>
        <w:bottom w:val="none" w:sz="0" w:space="0" w:color="auto"/>
        <w:right w:val="none" w:sz="0" w:space="0" w:color="auto"/>
      </w:divBdr>
    </w:div>
    <w:div w:id="174302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FEC94-748A-4F0E-8270-B3DB70A9E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CC72A742</Template>
  <TotalTime>1</TotalTime>
  <Pages>22</Pages>
  <Words>5617</Words>
  <Characters>32023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Turnpenney</dc:creator>
  <cp:lastModifiedBy>Gill Turnpenney</cp:lastModifiedBy>
  <cp:revision>3</cp:revision>
  <cp:lastPrinted>2017-11-09T08:45:00Z</cp:lastPrinted>
  <dcterms:created xsi:type="dcterms:W3CDTF">2021-06-09T14:45:00Z</dcterms:created>
  <dcterms:modified xsi:type="dcterms:W3CDTF">2021-06-09T14:46:00Z</dcterms:modified>
</cp:coreProperties>
</file>